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FA2F" w14:textId="77777777" w:rsidR="004567F7" w:rsidRDefault="004567F7" w:rsidP="0045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</w:t>
      </w:r>
    </w:p>
    <w:p w14:paraId="7767C60C" w14:textId="77777777" w:rsidR="004567F7" w:rsidRDefault="004567F7" w:rsidP="0045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25. zasedání Zastupitelstva obce Velký Bor, </w:t>
      </w:r>
    </w:p>
    <w:p w14:paraId="6325A68E" w14:textId="77777777" w:rsidR="004567F7" w:rsidRDefault="004567F7" w:rsidP="0045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konaného dne 30. září 2026 v 18.00 h v budově Obecního úřadu ve Velkém Boru</w:t>
      </w:r>
    </w:p>
    <w:p w14:paraId="36737A84" w14:textId="77777777" w:rsidR="004567F7" w:rsidRPr="006F3E8F" w:rsidRDefault="004567F7" w:rsidP="004567F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72FE722" w14:textId="77777777" w:rsidR="004567F7" w:rsidRDefault="004567F7" w:rsidP="004567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ab/>
        <w:t>Zastupitelstvo obce schvaluje:</w:t>
      </w:r>
    </w:p>
    <w:p w14:paraId="53C2BA46" w14:textId="77777777" w:rsidR="004567F7" w:rsidRDefault="004567F7" w:rsidP="004567F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</w:t>
      </w:r>
      <w:r>
        <w:rPr>
          <w:rFonts w:ascii="Times New Roman" w:hAnsi="Times New Roman"/>
          <w:bCs/>
          <w:sz w:val="24"/>
          <w:szCs w:val="24"/>
        </w:rPr>
        <w:tab/>
        <w:t>Ověřovatele zápisu a program zasedání</w:t>
      </w:r>
    </w:p>
    <w:p w14:paraId="7070EEBC" w14:textId="77777777" w:rsidR="004567F7" w:rsidRDefault="004567F7" w:rsidP="004567F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</w:t>
      </w:r>
      <w:r>
        <w:rPr>
          <w:rFonts w:ascii="Times New Roman" w:hAnsi="Times New Roman"/>
          <w:bCs/>
          <w:sz w:val="24"/>
          <w:szCs w:val="24"/>
        </w:rPr>
        <w:tab/>
        <w:t>Rozpočtové opatření č. 5/2026</w:t>
      </w:r>
    </w:p>
    <w:p w14:paraId="3783A44C" w14:textId="77777777" w:rsidR="004567F7" w:rsidRDefault="004567F7" w:rsidP="004567F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</w:t>
      </w:r>
      <w:r>
        <w:rPr>
          <w:rFonts w:ascii="Times New Roman" w:hAnsi="Times New Roman"/>
          <w:bCs/>
          <w:sz w:val="24"/>
          <w:szCs w:val="24"/>
        </w:rPr>
        <w:tab/>
        <w:t xml:space="preserve">Bezúplatný převod pozemků </w:t>
      </w:r>
      <w:proofErr w:type="spellStart"/>
      <w:r>
        <w:rPr>
          <w:rFonts w:ascii="Times New Roman" w:hAnsi="Times New Roman"/>
          <w:bCs/>
          <w:sz w:val="24"/>
          <w:szCs w:val="24"/>
        </w:rPr>
        <w:t>p.č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1622/29, 1622/30, 1629/15, 1639/9, 1643/2, 1679/7, vše v 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>. Velký Bor a 797/5 v </w:t>
      </w:r>
      <w:proofErr w:type="spellStart"/>
      <w:r>
        <w:rPr>
          <w:rFonts w:ascii="Times New Roman" w:hAnsi="Times New Roman"/>
          <w:bCs/>
          <w:sz w:val="24"/>
          <w:szCs w:val="24"/>
        </w:rPr>
        <w:t>k.ú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Slivonice</w:t>
      </w:r>
      <w:proofErr w:type="spellEnd"/>
      <w:r>
        <w:rPr>
          <w:rFonts w:ascii="Times New Roman" w:hAnsi="Times New Roman"/>
          <w:bCs/>
          <w:sz w:val="24"/>
          <w:szCs w:val="24"/>
        </w:rPr>
        <w:t>, Správě a údržbě silnic Plzeňského kraje a pověřuje starostu podpisem příslušné smlouvy</w:t>
      </w:r>
    </w:p>
    <w:p w14:paraId="5042D724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</w:t>
      </w:r>
      <w:r>
        <w:rPr>
          <w:rFonts w:ascii="Times New Roman" w:hAnsi="Times New Roman"/>
          <w:bCs/>
          <w:sz w:val="24"/>
          <w:szCs w:val="24"/>
        </w:rPr>
        <w:tab/>
        <w:t>Smlouvu o zřízení věcného břemene – služebnosti č. IV-12-0023889 s ČEZ Distribucí, se sídlem Děčín, Teplická 874/8 a pověřuje starostu jejím podpisem</w:t>
      </w:r>
    </w:p>
    <w:p w14:paraId="2F44709F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1.5.</w:t>
      </w:r>
      <w:r>
        <w:rPr>
          <w:rFonts w:ascii="Times New Roman" w:hAnsi="Times New Roman"/>
          <w:bCs/>
          <w:sz w:val="24"/>
          <w:szCs w:val="24"/>
        </w:rPr>
        <w:tab/>
        <w:t>Smlouvu o spolupráci se sociálním družstvem Diakonie Broumov</w:t>
      </w:r>
      <w:r w:rsidRPr="000A121D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se sídlem</w:t>
      </w:r>
      <w:r w:rsidRPr="000A121D">
        <w:rPr>
          <w:rFonts w:ascii="Times New Roman" w:hAnsi="Times New Roman"/>
        </w:rPr>
        <w:t xml:space="preserve"> </w:t>
      </w:r>
      <w:r w:rsidRPr="000A121D">
        <w:rPr>
          <w:rFonts w:ascii="Times New Roman" w:hAnsi="Times New Roman"/>
          <w:sz w:val="24"/>
          <w:szCs w:val="24"/>
        </w:rPr>
        <w:t>Husova 319, Velká Ves, 550 01 Broumov</w:t>
      </w:r>
      <w:r w:rsidRPr="000A121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 pověřuje starostu jejím podpisem</w:t>
      </w:r>
    </w:p>
    <w:p w14:paraId="6FA156DB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1.6.</w:t>
      </w:r>
      <w:r>
        <w:rPr>
          <w:rFonts w:ascii="Times New Roman" w:hAnsi="Times New Roman"/>
          <w:bCs/>
          <w:sz w:val="24"/>
          <w:szCs w:val="24"/>
        </w:rPr>
        <w:tab/>
        <w:t>Dodatek č. 4 ke Smlouvě o nájmu zemědělských pozemků s VOD Velký Bor se sídlem Velký Bor čp.114 a pověřuje starostu jeho podpisem</w:t>
      </w:r>
    </w:p>
    <w:p w14:paraId="1B8DFA42" w14:textId="77777777" w:rsidR="004567F7" w:rsidRPr="000A121D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30C682A1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ab/>
        <w:t>Zastupitelstvo obce rozhodlo:</w:t>
      </w:r>
    </w:p>
    <w:p w14:paraId="4A8E2D5C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2.1.</w:t>
      </w:r>
      <w:r>
        <w:rPr>
          <w:rFonts w:ascii="Times New Roman" w:hAnsi="Times New Roman"/>
          <w:bCs/>
          <w:sz w:val="24"/>
          <w:szCs w:val="24"/>
        </w:rPr>
        <w:tab/>
        <w:t>Nepřijmout nabídku Českého červeného kříže k uveřejnění prezentace v publikaci „První pomoc není věda“</w:t>
      </w:r>
    </w:p>
    <w:p w14:paraId="4B6EF837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7B352EFE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ab/>
        <w:t>Zastupitelstvo obce bere na vědomí:</w:t>
      </w:r>
    </w:p>
    <w:p w14:paraId="4258BE62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3.1.</w:t>
      </w:r>
      <w:r>
        <w:rPr>
          <w:rFonts w:ascii="Times New Roman" w:hAnsi="Times New Roman"/>
          <w:bCs/>
          <w:sz w:val="24"/>
          <w:szCs w:val="24"/>
        </w:rPr>
        <w:tab/>
        <w:t>Konání sběru nebezpečného a velkoobjemového odpadu ve všech obcích v sobotu 24.10.2026</w:t>
      </w:r>
    </w:p>
    <w:p w14:paraId="618C9608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6964A857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559AFFF9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365AE2A7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Zápis byl vyhotoven dne:</w:t>
      </w:r>
      <w:r>
        <w:rPr>
          <w:rFonts w:ascii="Times New Roman" w:hAnsi="Times New Roman"/>
          <w:sz w:val="24"/>
          <w:szCs w:val="24"/>
        </w:rPr>
        <w:tab/>
        <w:t>2.10.2026</w:t>
      </w:r>
    </w:p>
    <w:p w14:paraId="57B5E96C" w14:textId="77777777" w:rsidR="004567F7" w:rsidRPr="006F3E8F" w:rsidRDefault="004567F7" w:rsidP="004567F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8C8BC62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obce: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Václav Zábranský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47EFE7DF" w14:textId="77777777" w:rsidR="004567F7" w:rsidRPr="00826765" w:rsidRDefault="004567F7" w:rsidP="004567F7">
      <w:pPr>
        <w:spacing w:after="0" w:line="240" w:lineRule="auto"/>
        <w:ind w:left="705" w:hanging="705"/>
        <w:rPr>
          <w:rFonts w:ascii="Times New Roman" w:hAnsi="Times New Roman"/>
          <w:bCs/>
          <w:sz w:val="24"/>
          <w:szCs w:val="24"/>
        </w:rPr>
      </w:pPr>
    </w:p>
    <w:p w14:paraId="599F41FB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Ověřovatelé: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Daniel </w:t>
      </w:r>
      <w:proofErr w:type="spellStart"/>
      <w:r>
        <w:rPr>
          <w:rFonts w:ascii="Times New Roman" w:hAnsi="Times New Roman"/>
          <w:sz w:val="24"/>
          <w:szCs w:val="24"/>
        </w:rPr>
        <w:t>Ouda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4DB33092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5B2A93" w14:textId="77777777" w:rsidR="004567F7" w:rsidRDefault="004567F7" w:rsidP="004567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Josef Brůha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dne: 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………………………………….</w:t>
      </w:r>
    </w:p>
    <w:p w14:paraId="3A7D4BEE" w14:textId="77777777" w:rsidR="004567F7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73D6AD1E" w14:textId="77777777" w:rsidR="004567F7" w:rsidRPr="000A121D" w:rsidRDefault="004567F7" w:rsidP="004567F7">
      <w:pPr>
        <w:spacing w:after="0" w:line="240" w:lineRule="auto"/>
        <w:ind w:left="705" w:hanging="705"/>
        <w:jc w:val="both"/>
        <w:rPr>
          <w:rFonts w:ascii="Times New Roman" w:hAnsi="Times New Roman"/>
          <w:bCs/>
          <w:sz w:val="24"/>
          <w:szCs w:val="24"/>
        </w:rPr>
      </w:pPr>
    </w:p>
    <w:p w14:paraId="2B065E2B" w14:textId="77777777" w:rsidR="004567F7" w:rsidRDefault="004567F7"/>
    <w:sectPr w:rsidR="004567F7" w:rsidSect="004567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F7"/>
    <w:rsid w:val="004567F7"/>
    <w:rsid w:val="0082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1922"/>
  <w15:chartTrackingRefBased/>
  <w15:docId w15:val="{20DB0116-3A43-444A-8A6C-1DB8515B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67F7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567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67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67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67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67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67F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67F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67F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67F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67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67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67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67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67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67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67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67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67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6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56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67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56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67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567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67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567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6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67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67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1</cp:revision>
  <dcterms:created xsi:type="dcterms:W3CDTF">2026-11-05T09:59:00Z</dcterms:created>
  <dcterms:modified xsi:type="dcterms:W3CDTF">2026-11-05T09:59:00Z</dcterms:modified>
</cp:coreProperties>
</file>