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29130" w14:textId="77777777" w:rsidR="00415FCB" w:rsidRDefault="00415FCB" w:rsidP="00415FCB">
      <w:pPr>
        <w:spacing w:after="0" w:line="240" w:lineRule="auto"/>
        <w:ind w:left="705"/>
        <w:jc w:val="both"/>
        <w:rPr>
          <w:rFonts w:ascii="Times New Roman" w:hAnsi="Times New Roman"/>
          <w:bCs/>
          <w:sz w:val="24"/>
          <w:szCs w:val="24"/>
        </w:rPr>
      </w:pPr>
    </w:p>
    <w:p w14:paraId="1B5899C9" w14:textId="77777777" w:rsidR="00415FCB" w:rsidRDefault="00415FCB" w:rsidP="00415FCB">
      <w:pPr>
        <w:spacing w:after="0" w:line="240" w:lineRule="auto"/>
        <w:ind w:left="705" w:hanging="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 S N E S E N Í</w:t>
      </w:r>
    </w:p>
    <w:p w14:paraId="3110621A" w14:textId="77777777" w:rsidR="00415FCB" w:rsidRDefault="00415FCB" w:rsidP="00415FCB">
      <w:pPr>
        <w:spacing w:after="0" w:line="240" w:lineRule="auto"/>
        <w:ind w:left="705" w:hanging="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 20. veřejného zasedání Zastupitelstva obce Velký Bor, </w:t>
      </w:r>
    </w:p>
    <w:p w14:paraId="5C904E1E" w14:textId="77777777" w:rsidR="00415FCB" w:rsidRPr="006E4097" w:rsidRDefault="00415FCB" w:rsidP="00415FCB">
      <w:pPr>
        <w:spacing w:after="0" w:line="240" w:lineRule="auto"/>
        <w:ind w:left="705" w:hanging="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konaného dne 29.9.2021 v 18.00 h v budově Obecního úřadu ve Velkém Boru</w:t>
      </w:r>
    </w:p>
    <w:p w14:paraId="2711CA76" w14:textId="77777777" w:rsidR="00415FCB" w:rsidRPr="00E151A7" w:rsidRDefault="00415FCB" w:rsidP="00415FCB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7090EA7B" w14:textId="77777777" w:rsidR="00415FCB" w:rsidRDefault="00415FCB" w:rsidP="00415FCB">
      <w:pPr>
        <w:spacing w:after="0" w:line="240" w:lineRule="auto"/>
        <w:ind w:left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ab/>
        <w:t>Zastupitelstvo obce schvaluje:</w:t>
      </w:r>
    </w:p>
    <w:p w14:paraId="028053D1" w14:textId="77777777" w:rsidR="00415FCB" w:rsidRDefault="00415FCB" w:rsidP="00415FCB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ab/>
        <w:t xml:space="preserve">Zapisovatele a ověřovatele zápisu </w:t>
      </w:r>
    </w:p>
    <w:p w14:paraId="101C3865" w14:textId="77777777" w:rsidR="00415FCB" w:rsidRDefault="00415FCB" w:rsidP="00415FCB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ab/>
        <w:t>Program zasedání</w:t>
      </w:r>
    </w:p>
    <w:p w14:paraId="25AC2867" w14:textId="77777777" w:rsidR="00415FCB" w:rsidRDefault="00415FCB" w:rsidP="00415FCB">
      <w:pPr>
        <w:spacing w:after="0" w:line="240" w:lineRule="auto"/>
        <w:ind w:left="705"/>
        <w:jc w:val="both"/>
        <w:rPr>
          <w:rFonts w:ascii="Times New Roman" w:hAnsi="Times New Roman"/>
          <w:bCs/>
          <w:sz w:val="24"/>
          <w:szCs w:val="24"/>
        </w:rPr>
      </w:pPr>
    </w:p>
    <w:p w14:paraId="5896BA41" w14:textId="77777777" w:rsidR="00415FCB" w:rsidRDefault="00415FCB" w:rsidP="00415FCB">
      <w:pPr>
        <w:spacing w:after="0" w:line="240" w:lineRule="auto"/>
        <w:ind w:left="70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ab/>
        <w:t>Zastupitelstvo obce rozhodlo:</w:t>
      </w:r>
    </w:p>
    <w:p w14:paraId="29742A5A" w14:textId="77777777" w:rsidR="00415FCB" w:rsidRDefault="00415FCB" w:rsidP="00415FCB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2.1.</w:t>
      </w:r>
      <w:r>
        <w:rPr>
          <w:rFonts w:ascii="Times New Roman" w:hAnsi="Times New Roman"/>
          <w:bCs/>
          <w:sz w:val="24"/>
          <w:szCs w:val="24"/>
        </w:rPr>
        <w:tab/>
        <w:t xml:space="preserve">Prodat část pozemku </w:t>
      </w:r>
      <w:proofErr w:type="spellStart"/>
      <w:r>
        <w:rPr>
          <w:rFonts w:ascii="Times New Roman" w:hAnsi="Times New Roman"/>
          <w:bCs/>
          <w:sz w:val="24"/>
          <w:szCs w:val="24"/>
        </w:rPr>
        <w:t>p.č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  <w:r w:rsidRPr="000D5F5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1125/1 v </w:t>
      </w:r>
      <w:proofErr w:type="spellStart"/>
      <w:r>
        <w:rPr>
          <w:rFonts w:ascii="Times New Roman" w:hAnsi="Times New Roman"/>
          <w:bCs/>
          <w:sz w:val="24"/>
          <w:szCs w:val="24"/>
        </w:rPr>
        <w:t>k.ú</w:t>
      </w:r>
      <w:proofErr w:type="spellEnd"/>
      <w:r>
        <w:rPr>
          <w:rFonts w:ascii="Times New Roman" w:hAnsi="Times New Roman"/>
          <w:bCs/>
          <w:sz w:val="24"/>
          <w:szCs w:val="24"/>
        </w:rPr>
        <w:t>. Velký Bor o výměře 150 m</w:t>
      </w:r>
      <w:r>
        <w:rPr>
          <w:rFonts w:ascii="Times New Roman" w:hAnsi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za cenu 100,- Kč/m</w:t>
      </w:r>
      <w:r>
        <w:rPr>
          <w:rFonts w:ascii="Times New Roman" w:hAnsi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a pověřuje starostu podpisem smlouvy</w:t>
      </w:r>
    </w:p>
    <w:p w14:paraId="68899742" w14:textId="77777777" w:rsidR="00415FCB" w:rsidRDefault="00415FCB" w:rsidP="00415FCB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2.2.</w:t>
      </w:r>
      <w:r>
        <w:rPr>
          <w:rFonts w:ascii="Times New Roman" w:hAnsi="Times New Roman"/>
          <w:bCs/>
          <w:sz w:val="24"/>
          <w:szCs w:val="24"/>
        </w:rPr>
        <w:tab/>
        <w:t xml:space="preserve">Udělit souhlas se stavbou včelína na </w:t>
      </w:r>
      <w:proofErr w:type="spellStart"/>
      <w:r>
        <w:rPr>
          <w:rFonts w:ascii="Times New Roman" w:hAnsi="Times New Roman"/>
          <w:bCs/>
          <w:sz w:val="24"/>
          <w:szCs w:val="24"/>
        </w:rPr>
        <w:t>poz.p.č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  <w:r w:rsidRPr="00012B4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1578/6 a 1592/2 v </w:t>
      </w:r>
      <w:proofErr w:type="spellStart"/>
      <w:r>
        <w:rPr>
          <w:rFonts w:ascii="Times New Roman" w:hAnsi="Times New Roman"/>
          <w:bCs/>
          <w:sz w:val="24"/>
          <w:szCs w:val="24"/>
        </w:rPr>
        <w:t>k.ú</w:t>
      </w:r>
      <w:proofErr w:type="spellEnd"/>
      <w:r>
        <w:rPr>
          <w:rFonts w:ascii="Times New Roman" w:hAnsi="Times New Roman"/>
          <w:bCs/>
          <w:sz w:val="24"/>
          <w:szCs w:val="24"/>
        </w:rPr>
        <w:t>. Velký Bor</w:t>
      </w:r>
    </w:p>
    <w:p w14:paraId="017CB3A5" w14:textId="77777777" w:rsidR="00415FCB" w:rsidRDefault="00415FCB" w:rsidP="00415FCB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2.3.</w:t>
      </w:r>
      <w:r>
        <w:rPr>
          <w:rFonts w:ascii="Times New Roman" w:hAnsi="Times New Roman"/>
          <w:bCs/>
          <w:sz w:val="24"/>
          <w:szCs w:val="24"/>
        </w:rPr>
        <w:tab/>
        <w:t xml:space="preserve">Uzavřít smlouvu na umístění el. zemního kabelu v souvislosti se zřízením přípojky NN na pozemku </w:t>
      </w:r>
      <w:proofErr w:type="spellStart"/>
      <w:r>
        <w:rPr>
          <w:rFonts w:ascii="Times New Roman" w:hAnsi="Times New Roman"/>
          <w:bCs/>
          <w:sz w:val="24"/>
          <w:szCs w:val="24"/>
        </w:rPr>
        <w:t>p.č</w:t>
      </w:r>
      <w:proofErr w:type="spellEnd"/>
      <w:r>
        <w:rPr>
          <w:rFonts w:ascii="Times New Roman" w:hAnsi="Times New Roman"/>
          <w:bCs/>
          <w:sz w:val="24"/>
          <w:szCs w:val="24"/>
        </w:rPr>
        <w:t>. 1540/1 v </w:t>
      </w:r>
      <w:proofErr w:type="spellStart"/>
      <w:r>
        <w:rPr>
          <w:rFonts w:ascii="Times New Roman" w:hAnsi="Times New Roman"/>
          <w:bCs/>
          <w:sz w:val="24"/>
          <w:szCs w:val="24"/>
        </w:rPr>
        <w:t>k.ú</w:t>
      </w:r>
      <w:proofErr w:type="spellEnd"/>
      <w:r>
        <w:rPr>
          <w:rFonts w:ascii="Times New Roman" w:hAnsi="Times New Roman"/>
          <w:bCs/>
          <w:sz w:val="24"/>
          <w:szCs w:val="24"/>
        </w:rPr>
        <w:t>. Velký Bor a pověřuje starostu podpisem smlouvy</w:t>
      </w:r>
    </w:p>
    <w:p w14:paraId="28046D4D" w14:textId="77777777" w:rsidR="00415FCB" w:rsidRDefault="00415FCB" w:rsidP="00415FCB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</w:p>
    <w:p w14:paraId="4CE1EAD4" w14:textId="77777777" w:rsidR="00415FCB" w:rsidRDefault="00415FCB" w:rsidP="00415FCB">
      <w:pPr>
        <w:spacing w:after="0" w:line="240" w:lineRule="auto"/>
        <w:ind w:left="1410" w:hanging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ab/>
        <w:t>Zastupitelstvo obce bere na vědomí:</w:t>
      </w:r>
    </w:p>
    <w:p w14:paraId="11FAB3C7" w14:textId="77777777" w:rsidR="00415FCB" w:rsidRDefault="00415FCB" w:rsidP="00415FCB">
      <w:pPr>
        <w:spacing w:after="0" w:line="240" w:lineRule="auto"/>
        <w:ind w:left="1410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3.1.</w:t>
      </w:r>
      <w:r>
        <w:rPr>
          <w:rFonts w:ascii="Times New Roman" w:hAnsi="Times New Roman"/>
          <w:bCs/>
          <w:sz w:val="24"/>
          <w:szCs w:val="24"/>
        </w:rPr>
        <w:tab/>
        <w:t xml:space="preserve">Záměr </w:t>
      </w:r>
      <w:r w:rsidRPr="00695AF8">
        <w:rPr>
          <w:rFonts w:ascii="Times New Roman" w:hAnsi="Times New Roman"/>
          <w:bCs/>
          <w:sz w:val="24"/>
          <w:szCs w:val="24"/>
        </w:rPr>
        <w:t>Plzeňsk</w:t>
      </w:r>
      <w:r>
        <w:rPr>
          <w:rFonts w:ascii="Times New Roman" w:hAnsi="Times New Roman"/>
          <w:bCs/>
          <w:sz w:val="24"/>
          <w:szCs w:val="24"/>
        </w:rPr>
        <w:t>ého kraje o</w:t>
      </w:r>
      <w:r>
        <w:rPr>
          <w:rFonts w:ascii="Times New Roman" w:hAnsi="Times New Roman"/>
          <w:sz w:val="24"/>
          <w:szCs w:val="24"/>
        </w:rPr>
        <w:t xml:space="preserve"> zřízení přírodního parku ve středním </w:t>
      </w:r>
      <w:proofErr w:type="spellStart"/>
      <w:r>
        <w:rPr>
          <w:rFonts w:ascii="Times New Roman" w:hAnsi="Times New Roman"/>
          <w:sz w:val="24"/>
          <w:szCs w:val="24"/>
        </w:rPr>
        <w:t>pootaví</w:t>
      </w:r>
      <w:proofErr w:type="spellEnd"/>
    </w:p>
    <w:p w14:paraId="59CF9289" w14:textId="77777777" w:rsidR="00415FCB" w:rsidRDefault="00415FCB" w:rsidP="00415FCB">
      <w:pPr>
        <w:spacing w:after="0" w:line="240" w:lineRule="auto"/>
        <w:ind w:left="1410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ab/>
        <w:t>Další informace o modernizaci železniční tratě</w:t>
      </w:r>
    </w:p>
    <w:p w14:paraId="0B358949" w14:textId="77777777" w:rsidR="00415FCB" w:rsidRPr="00A57C46" w:rsidRDefault="00415FCB" w:rsidP="00415FCB">
      <w:pPr>
        <w:spacing w:after="0" w:line="240" w:lineRule="auto"/>
        <w:ind w:left="1410" w:hanging="705"/>
        <w:jc w:val="both"/>
        <w:rPr>
          <w:rFonts w:ascii="Times New Roman" w:hAnsi="Times New Roman"/>
          <w:sz w:val="24"/>
          <w:szCs w:val="24"/>
        </w:rPr>
      </w:pPr>
    </w:p>
    <w:p w14:paraId="1FE05E22" w14:textId="77777777" w:rsidR="00415FCB" w:rsidRDefault="00415FCB" w:rsidP="00415FCB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</w:p>
    <w:p w14:paraId="7D88030F" w14:textId="77777777" w:rsidR="00415FCB" w:rsidRDefault="00415FCB" w:rsidP="00415F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Zápis byl vyhotoven dne: 30.9.2021</w:t>
      </w:r>
    </w:p>
    <w:p w14:paraId="65EA45F1" w14:textId="77777777" w:rsidR="00415FCB" w:rsidRDefault="00415FCB" w:rsidP="00415F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78A132D" w14:textId="77777777" w:rsidR="00415FCB" w:rsidRDefault="00415FCB" w:rsidP="00415F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70EA361" w14:textId="77777777" w:rsidR="00415FCB" w:rsidRDefault="00415FCB" w:rsidP="00415F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Zapisovatel: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Jana </w:t>
      </w:r>
      <w:proofErr w:type="spellStart"/>
      <w:r>
        <w:rPr>
          <w:rFonts w:ascii="Times New Roman" w:hAnsi="Times New Roman"/>
          <w:sz w:val="24"/>
          <w:szCs w:val="24"/>
        </w:rPr>
        <w:t>Fiřtová</w:t>
      </w:r>
      <w:proofErr w:type="spellEnd"/>
    </w:p>
    <w:p w14:paraId="479E87A5" w14:textId="77777777" w:rsidR="00415FCB" w:rsidRPr="00391E8C" w:rsidRDefault="00415FCB" w:rsidP="00415F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7C6A2C1" w14:textId="77777777" w:rsidR="00415FCB" w:rsidRDefault="00415FCB" w:rsidP="00415F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Ověřovatelé: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Ing. Dana Šrámková</w:t>
      </w:r>
      <w:r>
        <w:rPr>
          <w:rFonts w:ascii="Times New Roman" w:hAnsi="Times New Roman"/>
          <w:sz w:val="24"/>
          <w:szCs w:val="24"/>
        </w:rPr>
        <w:tab/>
        <w:t>dne: 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</w:t>
      </w:r>
    </w:p>
    <w:p w14:paraId="0A5E897A" w14:textId="77777777" w:rsidR="00415FCB" w:rsidRDefault="00415FCB" w:rsidP="00415F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7CCCC1C" w14:textId="77777777" w:rsidR="00415FCB" w:rsidRDefault="00415FCB" w:rsidP="00415FCB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Šárka Štěrbová</w:t>
      </w:r>
      <w:r>
        <w:rPr>
          <w:rFonts w:ascii="Times New Roman" w:hAnsi="Times New Roman"/>
          <w:sz w:val="24"/>
          <w:szCs w:val="24"/>
        </w:rPr>
        <w:tab/>
        <w:t>dne: 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</w:t>
      </w:r>
    </w:p>
    <w:p w14:paraId="36BF3041" w14:textId="77777777" w:rsidR="00415FCB" w:rsidRDefault="00415FCB" w:rsidP="00415FCB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</w:p>
    <w:p w14:paraId="5FAAFE89" w14:textId="77777777" w:rsidR="00415FCB" w:rsidRPr="00613858" w:rsidRDefault="00415FCB" w:rsidP="00415FC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Václav Zábranský</w:t>
      </w:r>
      <w:r>
        <w:rPr>
          <w:rFonts w:ascii="Times New Roman" w:hAnsi="Times New Roman"/>
          <w:sz w:val="24"/>
          <w:szCs w:val="24"/>
        </w:rPr>
        <w:tab/>
        <w:t>dne: 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</w:t>
      </w:r>
    </w:p>
    <w:p w14:paraId="3DF3AE34" w14:textId="77777777" w:rsidR="00415FCB" w:rsidRDefault="00415FCB" w:rsidP="00415FCB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</w:p>
    <w:p w14:paraId="486ED1F6" w14:textId="77777777" w:rsidR="00415FCB" w:rsidRPr="000D5F5F" w:rsidRDefault="00415FCB" w:rsidP="00415FCB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</w:p>
    <w:p w14:paraId="68740B7B" w14:textId="77777777" w:rsidR="001A0459" w:rsidRDefault="001A0459"/>
    <w:sectPr w:rsidR="001A0459" w:rsidSect="00F406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FCB"/>
    <w:rsid w:val="001A0459"/>
    <w:rsid w:val="0041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9AA7"/>
  <w15:chartTrackingRefBased/>
  <w15:docId w15:val="{F9DEEE4E-93A1-47FD-A9C5-983867DC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5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1</cp:revision>
  <dcterms:created xsi:type="dcterms:W3CDTF">2021-11-16T06:51:00Z</dcterms:created>
  <dcterms:modified xsi:type="dcterms:W3CDTF">2021-11-16T06:51:00Z</dcterms:modified>
</cp:coreProperties>
</file>