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F7891" w:rsidRDefault="003967A8" w:rsidP="003967A8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OBEC VELKÝ BOR ZVE NA VÝSTAVU</w:t>
      </w:r>
    </w:p>
    <w:p w:rsidR="003967A8" w:rsidRPr="000A7F91" w:rsidRDefault="003967A8" w:rsidP="003967A8">
      <w:pPr>
        <w:jc w:val="center"/>
        <w:rPr>
          <w:rFonts w:ascii="Times New Roman" w:hAnsi="Times New Roman" w:cs="Times New Roman"/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A7F91">
        <w:rPr>
          <w:rFonts w:ascii="Times New Roman" w:hAnsi="Times New Roman" w:cs="Times New Roman"/>
          <w:b/>
          <w:bCs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SNADNÉ JE SNÍT</w:t>
      </w:r>
    </w:p>
    <w:p w:rsidR="003967A8" w:rsidRPr="000A7F91" w:rsidRDefault="003967A8" w:rsidP="003967A8">
      <w:pPr>
        <w:jc w:val="center"/>
        <w:rPr>
          <w:rFonts w:ascii="Times New Roman" w:hAnsi="Times New Roman" w:cs="Times New Roman"/>
          <w:b/>
          <w:bCs/>
          <w:color w:val="FF0000"/>
          <w:sz w:val="56"/>
          <w:szCs w:val="56"/>
        </w:rPr>
      </w:pPr>
      <w:r w:rsidRPr="000A7F91">
        <w:rPr>
          <w:rFonts w:ascii="Times New Roman" w:hAnsi="Times New Roman" w:cs="Times New Roman"/>
          <w:b/>
          <w:bCs/>
          <w:color w:val="FF0000"/>
          <w:sz w:val="56"/>
          <w:szCs w:val="56"/>
        </w:rPr>
        <w:t xml:space="preserve">26. června – </w:t>
      </w:r>
      <w:r w:rsidR="000A7F91">
        <w:rPr>
          <w:rFonts w:ascii="Times New Roman" w:hAnsi="Times New Roman" w:cs="Times New Roman"/>
          <w:b/>
          <w:bCs/>
          <w:color w:val="FF0000"/>
          <w:sz w:val="56"/>
          <w:szCs w:val="56"/>
        </w:rPr>
        <w:t>31</w:t>
      </w:r>
      <w:r w:rsidRPr="000A7F91">
        <w:rPr>
          <w:rFonts w:ascii="Times New Roman" w:hAnsi="Times New Roman" w:cs="Times New Roman"/>
          <w:b/>
          <w:bCs/>
          <w:color w:val="FF0000"/>
          <w:sz w:val="56"/>
          <w:szCs w:val="56"/>
        </w:rPr>
        <w:t>. července 2020</w:t>
      </w:r>
    </w:p>
    <w:p w:rsidR="003967A8" w:rsidRPr="000A7F91" w:rsidRDefault="003967A8" w:rsidP="000A7F9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A7F91">
        <w:rPr>
          <w:rFonts w:ascii="Times New Roman" w:hAnsi="Times New Roman" w:cs="Times New Roman"/>
          <w:b/>
          <w:bCs/>
          <w:sz w:val="48"/>
          <w:szCs w:val="48"/>
        </w:rPr>
        <w:t>zahájena bude 26. června v 17.00 hodin</w:t>
      </w:r>
    </w:p>
    <w:p w:rsidR="003967A8" w:rsidRPr="000A7F91" w:rsidRDefault="003967A8" w:rsidP="000A7F91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0A7F91">
        <w:rPr>
          <w:rFonts w:ascii="Times New Roman" w:hAnsi="Times New Roman" w:cs="Times New Roman"/>
          <w:b/>
          <w:bCs/>
          <w:sz w:val="48"/>
          <w:szCs w:val="48"/>
        </w:rPr>
        <w:t xml:space="preserve">ve výstavní síni </w:t>
      </w:r>
      <w:r w:rsidR="0086388D">
        <w:rPr>
          <w:rFonts w:ascii="Times New Roman" w:hAnsi="Times New Roman" w:cs="Times New Roman"/>
          <w:b/>
          <w:bCs/>
          <w:sz w:val="48"/>
          <w:szCs w:val="48"/>
        </w:rPr>
        <w:t>Obecního úřadu</w:t>
      </w:r>
      <w:r w:rsidRPr="000A7F91">
        <w:rPr>
          <w:rFonts w:ascii="Times New Roman" w:hAnsi="Times New Roman" w:cs="Times New Roman"/>
          <w:b/>
          <w:bCs/>
          <w:sz w:val="48"/>
          <w:szCs w:val="48"/>
        </w:rPr>
        <w:t xml:space="preserve"> ve Velkém Boru</w:t>
      </w:r>
    </w:p>
    <w:p w:rsidR="003967A8" w:rsidRDefault="003967A8" w:rsidP="000A7F91">
      <w:pPr>
        <w:spacing w:after="0"/>
        <w:jc w:val="center"/>
        <w:rPr>
          <w:rFonts w:ascii="Times New Roman" w:hAnsi="Times New Roman" w:cs="Times New Roman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0A7F91">
        <w:rPr>
          <w:rFonts w:ascii="Times New Roman" w:hAnsi="Times New Roman" w:cs="Times New Roman"/>
          <w:b/>
          <w:bCs/>
          <w:sz w:val="48"/>
          <w:szCs w:val="48"/>
        </w:rPr>
        <w:t xml:space="preserve">vystoupí pěvecký sbor </w:t>
      </w:r>
      <w:r w:rsidRPr="000A7F91">
        <w:rPr>
          <w:rFonts w:ascii="Times New Roman" w:hAnsi="Times New Roman" w:cs="Times New Roman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VELKOBOR</w:t>
      </w:r>
    </w:p>
    <w:p w:rsidR="0086388D" w:rsidRPr="00200EEF" w:rsidRDefault="0086388D" w:rsidP="0086388D">
      <w:pPr>
        <w:spacing w:after="0"/>
        <w:jc w:val="center"/>
        <w:rPr>
          <w:rFonts w:ascii="Impact" w:hAnsi="Impact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EEF">
        <w:rPr>
          <w:rFonts w:ascii="Impact" w:hAnsi="Impact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Expozice je sestavena z obrazů Pavly </w:t>
      </w:r>
      <w:proofErr w:type="spellStart"/>
      <w:r w:rsidRPr="00200EEF">
        <w:rPr>
          <w:rFonts w:ascii="Impact" w:hAnsi="Impact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Breuové</w:t>
      </w:r>
      <w:proofErr w:type="spellEnd"/>
    </w:p>
    <w:p w:rsidR="0086388D" w:rsidRPr="00200EEF" w:rsidRDefault="0086388D" w:rsidP="0086388D">
      <w:pPr>
        <w:spacing w:after="0"/>
        <w:jc w:val="center"/>
        <w:rPr>
          <w:rFonts w:ascii="Impact" w:hAnsi="Impact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0EEF">
        <w:rPr>
          <w:rFonts w:ascii="Impact" w:hAnsi="Impact" w:cs="Times New Roman"/>
          <w:bCs/>
          <w:color w:val="000000" w:themeColor="text1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předmětů z recyklovaného železa Zdeňka Rubáše</w:t>
      </w:r>
    </w:p>
    <w:p w:rsidR="0086388D" w:rsidRPr="00200EEF" w:rsidRDefault="0086388D" w:rsidP="000A7F91">
      <w:pPr>
        <w:spacing w:after="0"/>
        <w:jc w:val="center"/>
        <w:rPr>
          <w:rFonts w:ascii="Times New Roman" w:hAnsi="Times New Roman" w:cs="Times New Roman"/>
          <w:bCs/>
          <w:color w:val="F7CAAC" w:themeColor="accent2" w:themeTint="66"/>
          <w:sz w:val="16"/>
          <w:szCs w:val="1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A7F91" w:rsidRPr="000A7F91" w:rsidRDefault="000A7F91" w:rsidP="000A7F91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967A8" w:rsidRDefault="003967A8" w:rsidP="003967A8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noProof/>
        </w:rPr>
        <w:t xml:space="preserve">              </w:t>
      </w:r>
      <w:r>
        <w:rPr>
          <w:noProof/>
        </w:rPr>
        <w:drawing>
          <wp:inline distT="0" distB="0" distL="0" distR="0">
            <wp:extent cx="2700000" cy="3600000"/>
            <wp:effectExtent l="0" t="0" r="5715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noProof/>
        </w:rPr>
        <w:drawing>
          <wp:inline distT="0" distB="0" distL="0" distR="0">
            <wp:extent cx="2700000" cy="3600000"/>
            <wp:effectExtent l="0" t="0" r="5715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F91" w:rsidRPr="000A7F91" w:rsidRDefault="003967A8" w:rsidP="000A7F91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0A7F91">
        <w:rPr>
          <w:rFonts w:ascii="Times New Roman" w:hAnsi="Times New Roman" w:cs="Times New Roman"/>
          <w:b/>
          <w:bCs/>
          <w:color w:val="FF0000"/>
          <w:sz w:val="48"/>
          <w:szCs w:val="48"/>
        </w:rPr>
        <w:t>Výstava je přístupná</w:t>
      </w:r>
      <w:r w:rsidR="000A7F91" w:rsidRPr="000A7F91">
        <w:rPr>
          <w:rFonts w:ascii="Times New Roman" w:hAnsi="Times New Roman" w:cs="Times New Roman"/>
          <w:b/>
          <w:bCs/>
          <w:color w:val="FF0000"/>
          <w:sz w:val="48"/>
          <w:szCs w:val="48"/>
        </w:rPr>
        <w:t>:</w:t>
      </w:r>
    </w:p>
    <w:p w:rsidR="000A7F91" w:rsidRPr="0086388D" w:rsidRDefault="003967A8" w:rsidP="000A7F9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6388D">
        <w:rPr>
          <w:rFonts w:ascii="Times New Roman" w:hAnsi="Times New Roman" w:cs="Times New Roman"/>
          <w:b/>
          <w:bCs/>
          <w:sz w:val="40"/>
          <w:szCs w:val="40"/>
        </w:rPr>
        <w:t>v pátek 26. června 17.00 – 19.00 h</w:t>
      </w:r>
    </w:p>
    <w:p w:rsidR="000A7F91" w:rsidRPr="0086388D" w:rsidRDefault="003967A8" w:rsidP="000A7F9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6388D">
        <w:rPr>
          <w:rFonts w:ascii="Times New Roman" w:hAnsi="Times New Roman" w:cs="Times New Roman"/>
          <w:b/>
          <w:bCs/>
          <w:sz w:val="40"/>
          <w:szCs w:val="40"/>
        </w:rPr>
        <w:t>v neděli 28.</w:t>
      </w:r>
      <w:r w:rsidR="000A7F91" w:rsidRPr="0086388D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86388D">
        <w:rPr>
          <w:rFonts w:ascii="Times New Roman" w:hAnsi="Times New Roman" w:cs="Times New Roman"/>
          <w:b/>
          <w:bCs/>
          <w:sz w:val="40"/>
          <w:szCs w:val="40"/>
        </w:rPr>
        <w:t>června 10.00 – 17.00 h</w:t>
      </w:r>
    </w:p>
    <w:p w:rsidR="000A7F91" w:rsidRPr="0086388D" w:rsidRDefault="003967A8" w:rsidP="000A7F91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6388D">
        <w:rPr>
          <w:rFonts w:ascii="Times New Roman" w:hAnsi="Times New Roman" w:cs="Times New Roman"/>
          <w:b/>
          <w:bCs/>
          <w:sz w:val="40"/>
          <w:szCs w:val="40"/>
        </w:rPr>
        <w:t>dále pak v pracovní dny 7.00 – 15.00 h</w:t>
      </w:r>
    </w:p>
    <w:p w:rsidR="000A7F91" w:rsidRPr="000A7F91" w:rsidRDefault="003967A8" w:rsidP="000A7F91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7F91">
        <w:rPr>
          <w:rFonts w:ascii="Times New Roman" w:hAnsi="Times New Roman" w:cs="Times New Roman"/>
          <w:b/>
          <w:bCs/>
          <w:sz w:val="36"/>
          <w:szCs w:val="36"/>
        </w:rPr>
        <w:t>mimo tuto dobu je možno návštěvu dohodnout</w:t>
      </w:r>
      <w:r w:rsidR="000A7F91" w:rsidRPr="000A7F91">
        <w:rPr>
          <w:rFonts w:ascii="Times New Roman" w:hAnsi="Times New Roman" w:cs="Times New Roman"/>
          <w:b/>
          <w:bCs/>
          <w:sz w:val="36"/>
          <w:szCs w:val="36"/>
        </w:rPr>
        <w:t xml:space="preserve"> v kanceláři OÚ </w:t>
      </w:r>
    </w:p>
    <w:p w:rsidR="000A7F91" w:rsidRPr="0086388D" w:rsidRDefault="000A7F91" w:rsidP="00200EEF">
      <w:pPr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0A7F91">
        <w:rPr>
          <w:rFonts w:ascii="Times New Roman" w:hAnsi="Times New Roman" w:cs="Times New Roman"/>
          <w:b/>
          <w:bCs/>
          <w:sz w:val="36"/>
          <w:szCs w:val="36"/>
        </w:rPr>
        <w:t>nebo</w:t>
      </w:r>
      <w:r w:rsidR="003967A8" w:rsidRPr="000A7F91">
        <w:rPr>
          <w:rFonts w:ascii="Times New Roman" w:hAnsi="Times New Roman" w:cs="Times New Roman"/>
          <w:b/>
          <w:bCs/>
          <w:sz w:val="36"/>
          <w:szCs w:val="36"/>
        </w:rPr>
        <w:t xml:space="preserve"> na tel. č.</w:t>
      </w:r>
      <w:r w:rsidRPr="000A7F91">
        <w:rPr>
          <w:rFonts w:ascii="Times New Roman" w:hAnsi="Times New Roman" w:cs="Times New Roman"/>
          <w:b/>
          <w:bCs/>
          <w:sz w:val="36"/>
          <w:szCs w:val="36"/>
        </w:rPr>
        <w:t>:</w:t>
      </w:r>
      <w:r w:rsidR="0086388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967A8" w:rsidRPr="000A7F91">
        <w:rPr>
          <w:rFonts w:ascii="Times New Roman" w:hAnsi="Times New Roman" w:cs="Times New Roman"/>
          <w:b/>
          <w:bCs/>
          <w:sz w:val="36"/>
          <w:szCs w:val="36"/>
        </w:rPr>
        <w:t>376 514 378, 724 232</w:t>
      </w:r>
      <w:r w:rsidRPr="000A7F91">
        <w:rPr>
          <w:rFonts w:ascii="Times New Roman" w:hAnsi="Times New Roman" w:cs="Times New Roman"/>
          <w:b/>
          <w:bCs/>
          <w:sz w:val="36"/>
          <w:szCs w:val="36"/>
        </w:rPr>
        <w:t> </w:t>
      </w:r>
      <w:r w:rsidR="003967A8" w:rsidRPr="000A7F91">
        <w:rPr>
          <w:rFonts w:ascii="Times New Roman" w:hAnsi="Times New Roman" w:cs="Times New Roman"/>
          <w:b/>
          <w:bCs/>
          <w:sz w:val="36"/>
          <w:szCs w:val="36"/>
        </w:rPr>
        <w:t>262</w:t>
      </w:r>
    </w:p>
    <w:sectPr w:rsidR="000A7F91" w:rsidRPr="0086388D" w:rsidSect="003967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7A8"/>
    <w:rsid w:val="000A7F91"/>
    <w:rsid w:val="00200EEF"/>
    <w:rsid w:val="002F7891"/>
    <w:rsid w:val="003967A8"/>
    <w:rsid w:val="00863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14C55-5979-40ED-94D3-E758149E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cp:lastPrinted>2020-06-08T06:15:00Z</cp:lastPrinted>
  <dcterms:created xsi:type="dcterms:W3CDTF">2020-06-04T07:06:00Z</dcterms:created>
  <dcterms:modified xsi:type="dcterms:W3CDTF">2020-06-08T06:17:00Z</dcterms:modified>
</cp:coreProperties>
</file>