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099" w:rsidRPr="00F21099" w:rsidRDefault="00F21099" w:rsidP="00F21099">
      <w:pPr>
        <w:jc w:val="both"/>
        <w:rPr>
          <w:b/>
        </w:rPr>
      </w:pPr>
      <w:r w:rsidRPr="00F21099">
        <w:rPr>
          <w:b/>
        </w:rPr>
        <w:t xml:space="preserve">Obec Týnec </w:t>
      </w:r>
    </w:p>
    <w:p w:rsidR="00F21099" w:rsidRPr="00F21099" w:rsidRDefault="00F21099" w:rsidP="00F21099">
      <w:pPr>
        <w:rPr>
          <w:b/>
        </w:rPr>
      </w:pPr>
      <w:r w:rsidRPr="00F21099">
        <w:rPr>
          <w:b/>
        </w:rPr>
        <w:t>20. listopadu</w:t>
      </w:r>
      <w:r w:rsidRPr="00F21099">
        <w:rPr>
          <w:b/>
        </w:rPr>
        <w:t xml:space="preserve"> 2024</w:t>
      </w:r>
      <w:r w:rsidRPr="00F21099">
        <w:rPr>
          <w:b/>
        </w:rPr>
        <w:tab/>
        <w:t xml:space="preserve">         </w:t>
      </w:r>
      <w:r>
        <w:rPr>
          <w:b/>
        </w:rPr>
        <w:t>U S N E S E N Í z 19</w:t>
      </w:r>
      <w:r w:rsidRPr="00F21099">
        <w:rPr>
          <w:b/>
        </w:rPr>
        <w:t xml:space="preserve">. </w:t>
      </w:r>
      <w:proofErr w:type="gramStart"/>
      <w:r w:rsidRPr="00F21099">
        <w:rPr>
          <w:b/>
        </w:rPr>
        <w:t>Zasedání</w:t>
      </w:r>
      <w:proofErr w:type="gramEnd"/>
      <w:r w:rsidRPr="00F21099">
        <w:rPr>
          <w:b/>
        </w:rPr>
        <w:t xml:space="preserve">  zastupitelstva obce Týnec, které  </w:t>
      </w:r>
      <w:proofErr w:type="gramStart"/>
      <w:r w:rsidRPr="00F21099">
        <w:rPr>
          <w:b/>
        </w:rPr>
        <w:t>se</w:t>
      </w:r>
      <w:proofErr w:type="gramEnd"/>
      <w:r w:rsidRPr="00F21099">
        <w:rPr>
          <w:b/>
        </w:rPr>
        <w:t xml:space="preserve">     </w:t>
      </w:r>
    </w:p>
    <w:p w:rsidR="00931125" w:rsidRDefault="00F21099" w:rsidP="00F21099">
      <w:pPr>
        <w:rPr>
          <w:b/>
        </w:rPr>
      </w:pPr>
      <w:r w:rsidRPr="00F21099">
        <w:rPr>
          <w:b/>
        </w:rPr>
        <w:t xml:space="preserve">                                            </w:t>
      </w:r>
      <w:r w:rsidRPr="00F21099">
        <w:rPr>
          <w:b/>
        </w:rPr>
        <w:t xml:space="preserve">        </w:t>
      </w:r>
      <w:proofErr w:type="gramStart"/>
      <w:r w:rsidRPr="00F21099">
        <w:rPr>
          <w:b/>
        </w:rPr>
        <w:t>konalo  dne</w:t>
      </w:r>
      <w:proofErr w:type="gramEnd"/>
      <w:r w:rsidRPr="00F21099">
        <w:rPr>
          <w:b/>
        </w:rPr>
        <w:t xml:space="preserve"> 11. listopadu 2024 od 19:0</w:t>
      </w:r>
      <w:r w:rsidRPr="00F21099">
        <w:rPr>
          <w:b/>
        </w:rPr>
        <w:t xml:space="preserve">0 hodin v Obecním </w:t>
      </w:r>
      <w:r w:rsidR="00931125">
        <w:rPr>
          <w:b/>
        </w:rPr>
        <w:t xml:space="preserve">  domě  </w:t>
      </w:r>
    </w:p>
    <w:p w:rsidR="00F21099" w:rsidRPr="00F21099" w:rsidRDefault="00931125" w:rsidP="00F21099">
      <w:pPr>
        <w:rPr>
          <w:b/>
        </w:rPr>
      </w:pPr>
      <w:r>
        <w:rPr>
          <w:b/>
        </w:rPr>
        <w:t xml:space="preserve">                                                     v Týnci</w:t>
      </w:r>
    </w:p>
    <w:p w:rsidR="00F21099" w:rsidRPr="00F21099" w:rsidRDefault="00F21099" w:rsidP="00F21099">
      <w:pPr>
        <w:rPr>
          <w:b/>
        </w:rPr>
      </w:pPr>
    </w:p>
    <w:p w:rsidR="00F21099" w:rsidRPr="00F21099" w:rsidRDefault="00931125" w:rsidP="00F21099">
      <w:pPr>
        <w:rPr>
          <w:b/>
        </w:rPr>
      </w:pPr>
      <w:r>
        <w:rPr>
          <w:b/>
        </w:rPr>
        <w:t>168</w:t>
      </w:r>
      <w:r w:rsidR="00F21099" w:rsidRPr="00F21099">
        <w:rPr>
          <w:b/>
        </w:rPr>
        <w:t>/24</w:t>
      </w:r>
    </w:p>
    <w:p w:rsidR="00F21099" w:rsidRPr="00F21099" w:rsidRDefault="00F21099" w:rsidP="00F21099">
      <w:r w:rsidRPr="00F21099">
        <w:t>Zastupi</w:t>
      </w:r>
      <w:r w:rsidR="00095F01">
        <w:t>telstvo obce schválilo</w:t>
      </w:r>
      <w:r w:rsidRPr="00F21099">
        <w:t xml:space="preserve"> program</w:t>
      </w:r>
      <w:r w:rsidR="00095F01">
        <w:t>.</w:t>
      </w:r>
    </w:p>
    <w:p w:rsidR="00F21099" w:rsidRDefault="00F21099" w:rsidP="00F21099">
      <w:pPr>
        <w:rPr>
          <w:b/>
        </w:rPr>
      </w:pPr>
      <w:proofErr w:type="gramStart"/>
      <w:r w:rsidRPr="00F21099">
        <w:rPr>
          <w:b/>
        </w:rPr>
        <w:t>Program :</w:t>
      </w:r>
      <w:proofErr w:type="gramEnd"/>
    </w:p>
    <w:p w:rsidR="00095F01" w:rsidRPr="002A7D2B" w:rsidRDefault="00095F01" w:rsidP="00095F01">
      <w:pPr>
        <w:pStyle w:val="Odstavecseseznamem"/>
        <w:numPr>
          <w:ilvl w:val="0"/>
          <w:numId w:val="1"/>
        </w:numPr>
      </w:pPr>
      <w:r w:rsidRPr="002A7D2B">
        <w:t xml:space="preserve">Schválení programu </w:t>
      </w:r>
    </w:p>
    <w:p w:rsidR="00095F01" w:rsidRPr="002A7D2B" w:rsidRDefault="00095F01" w:rsidP="00095F01">
      <w:pPr>
        <w:pStyle w:val="Odstavecseseznamem"/>
        <w:numPr>
          <w:ilvl w:val="0"/>
          <w:numId w:val="1"/>
        </w:numPr>
      </w:pPr>
      <w:r w:rsidRPr="002A7D2B">
        <w:t>Příprava finančního rozpočtu na rok 2025</w:t>
      </w:r>
    </w:p>
    <w:p w:rsidR="00095F01" w:rsidRPr="002A7D2B" w:rsidRDefault="00095F01" w:rsidP="00095F01">
      <w:pPr>
        <w:pStyle w:val="Odstavecseseznamem"/>
        <w:numPr>
          <w:ilvl w:val="0"/>
          <w:numId w:val="1"/>
        </w:numPr>
      </w:pPr>
      <w:r w:rsidRPr="002A7D2B">
        <w:t>Příprava rozpočtového výhledu na rok 2026 – 2028</w:t>
      </w:r>
    </w:p>
    <w:p w:rsidR="00095F01" w:rsidRPr="002A7D2B" w:rsidRDefault="00095F01" w:rsidP="00095F01">
      <w:pPr>
        <w:pStyle w:val="Odstavecseseznamem"/>
        <w:numPr>
          <w:ilvl w:val="0"/>
          <w:numId w:val="1"/>
        </w:numPr>
      </w:pPr>
      <w:r w:rsidRPr="002A7D2B">
        <w:t>Různé</w:t>
      </w:r>
    </w:p>
    <w:p w:rsidR="00095F01" w:rsidRPr="002A7D2B" w:rsidRDefault="00095F01" w:rsidP="00095F01">
      <w:pPr>
        <w:rPr>
          <w:b/>
        </w:rPr>
      </w:pPr>
    </w:p>
    <w:p w:rsidR="00095F01" w:rsidRDefault="00095F01" w:rsidP="00095F01">
      <w:pPr>
        <w:jc w:val="both"/>
        <w:rPr>
          <w:b/>
        </w:rPr>
      </w:pPr>
      <w:r w:rsidRPr="002A7D2B">
        <w:rPr>
          <w:b/>
        </w:rPr>
        <w:t xml:space="preserve"> (Hlasování:    pro  - 9,   proti  - 0, zdržel se  - 0)</w:t>
      </w:r>
    </w:p>
    <w:p w:rsidR="00E24D22" w:rsidRDefault="00E24D22" w:rsidP="00095F01">
      <w:pPr>
        <w:jc w:val="both"/>
        <w:rPr>
          <w:b/>
        </w:rPr>
      </w:pPr>
      <w:r>
        <w:rPr>
          <w:b/>
        </w:rPr>
        <w:t>169/24</w:t>
      </w:r>
    </w:p>
    <w:p w:rsidR="00E24D22" w:rsidRDefault="002B4001" w:rsidP="00E24D22">
      <w:pPr>
        <w:jc w:val="both"/>
      </w:pPr>
      <w:r>
        <w:t>Zaslání</w:t>
      </w:r>
      <w:r w:rsidR="00E24D22" w:rsidRPr="00C44281">
        <w:t xml:space="preserve"> žádost</w:t>
      </w:r>
      <w:r>
        <w:t>i</w:t>
      </w:r>
      <w:r w:rsidR="00E24D22" w:rsidRPr="00C44281">
        <w:t xml:space="preserve"> o finanční příspěvek ve výši 4.900,- Kč na propagaci Turistického zápisníku.</w:t>
      </w:r>
    </w:p>
    <w:p w:rsidR="00E24D22" w:rsidRDefault="00E24D22" w:rsidP="00E24D22">
      <w:pPr>
        <w:jc w:val="both"/>
        <w:rPr>
          <w:b/>
        </w:rPr>
      </w:pPr>
      <w:r w:rsidRPr="002A7D2B">
        <w:rPr>
          <w:b/>
        </w:rPr>
        <w:t xml:space="preserve">(Hlasování:    </w:t>
      </w:r>
      <w:r>
        <w:rPr>
          <w:b/>
        </w:rPr>
        <w:t>pro  - 0</w:t>
      </w:r>
      <w:r w:rsidRPr="002A7D2B">
        <w:rPr>
          <w:b/>
        </w:rPr>
        <w:t xml:space="preserve">,   </w:t>
      </w:r>
      <w:r>
        <w:rPr>
          <w:b/>
        </w:rPr>
        <w:t>proti  - 9</w:t>
      </w:r>
      <w:r w:rsidRPr="002A7D2B">
        <w:rPr>
          <w:b/>
        </w:rPr>
        <w:t>, zdržel se  - 0)</w:t>
      </w:r>
    </w:p>
    <w:p w:rsidR="00E24D22" w:rsidRPr="00E24D22" w:rsidRDefault="00E24D22" w:rsidP="00E24D22">
      <w:pPr>
        <w:jc w:val="both"/>
      </w:pPr>
      <w:r>
        <w:rPr>
          <w:b/>
        </w:rPr>
        <w:t>170/24</w:t>
      </w:r>
    </w:p>
    <w:p w:rsidR="00E24D22" w:rsidRDefault="00E24D22" w:rsidP="00E24D22">
      <w:pPr>
        <w:jc w:val="both"/>
      </w:pPr>
      <w:r w:rsidRPr="00C44281">
        <w:t xml:space="preserve">Společností ŠVAK při výměně vodoměrů byl zjištěn odpojený vodoměr v č. e. 13 v Týnci – černý odběr vody. </w:t>
      </w:r>
      <w:r>
        <w:t>Zastupiteli odhlasováno</w:t>
      </w:r>
      <w:r>
        <w:t xml:space="preserve"> </w:t>
      </w:r>
      <w:proofErr w:type="gramStart"/>
      <w:r>
        <w:t xml:space="preserve">uhrazení </w:t>
      </w:r>
      <w:r>
        <w:t xml:space="preserve"> 150</w:t>
      </w:r>
      <w:proofErr w:type="gramEnd"/>
      <w:r>
        <w:t xml:space="preserve"> m3 v částce 5.250,- Kč.</w:t>
      </w:r>
    </w:p>
    <w:p w:rsidR="00E24D22" w:rsidRDefault="00E24D22" w:rsidP="00E24D22">
      <w:pPr>
        <w:jc w:val="both"/>
        <w:rPr>
          <w:b/>
        </w:rPr>
      </w:pPr>
      <w:r w:rsidRPr="002A7D2B">
        <w:rPr>
          <w:b/>
        </w:rPr>
        <w:t>(Hlasování:    pro  - 9,   proti  - 0, zdržel se  - 0)</w:t>
      </w:r>
    </w:p>
    <w:p w:rsidR="00E24D22" w:rsidRDefault="00E24D22" w:rsidP="00E24D22">
      <w:pPr>
        <w:jc w:val="both"/>
        <w:rPr>
          <w:b/>
        </w:rPr>
      </w:pPr>
    </w:p>
    <w:p w:rsidR="00E24D22" w:rsidRDefault="00E24D22" w:rsidP="00E24D22">
      <w:pPr>
        <w:jc w:val="both"/>
        <w:rPr>
          <w:b/>
        </w:rPr>
      </w:pPr>
      <w:r>
        <w:rPr>
          <w:b/>
        </w:rPr>
        <w:t>171/24 Na vědomí</w:t>
      </w:r>
    </w:p>
    <w:p w:rsidR="00E24D22" w:rsidRPr="002A7D2B" w:rsidRDefault="00E24D22" w:rsidP="00E24D22">
      <w:pPr>
        <w:jc w:val="both"/>
      </w:pPr>
      <w:r>
        <w:t>Seznámení</w:t>
      </w:r>
      <w:r w:rsidRPr="002A7D2B">
        <w:t xml:space="preserve"> s návrhem rozpočtu na rok 2025 – viz přiložený návrh rozpočtu. V rozpočtu se počítá hlavně s opravou MK </w:t>
      </w:r>
      <w:proofErr w:type="spellStart"/>
      <w:r w:rsidRPr="002A7D2B">
        <w:t>Rozpáralka</w:t>
      </w:r>
      <w:proofErr w:type="spellEnd"/>
      <w:r w:rsidRPr="002A7D2B">
        <w:t>, výměnou staré části vodovodu, zaměstnanec na HHP, nákup hasičského vozidla, oprava střechy kaple Loreta, prodloužení VO Loreta.</w:t>
      </w:r>
    </w:p>
    <w:p w:rsidR="00E24D22" w:rsidRDefault="00E24D22" w:rsidP="00E24D22">
      <w:pPr>
        <w:jc w:val="both"/>
      </w:pPr>
      <w:r>
        <w:t xml:space="preserve">Seznámení </w:t>
      </w:r>
      <w:r w:rsidRPr="002A7D2B">
        <w:t xml:space="preserve">s návrhem </w:t>
      </w:r>
      <w:r>
        <w:t>rozpočtového výhledu na r. 2026</w:t>
      </w:r>
      <w:r w:rsidRPr="002A7D2B">
        <w:t xml:space="preserve"> –</w:t>
      </w:r>
      <w:r>
        <w:t xml:space="preserve"> 2028</w:t>
      </w:r>
      <w:r w:rsidR="002B4001">
        <w:t>.</w:t>
      </w:r>
    </w:p>
    <w:p w:rsidR="00611DC6" w:rsidRPr="00575E99" w:rsidRDefault="00155BCD" w:rsidP="00611DC6">
      <w:pPr>
        <w:jc w:val="both"/>
        <w:rPr>
          <w:b/>
        </w:rPr>
      </w:pPr>
      <w:r>
        <w:t>Seznámení přítomných o zaslání dotace ve výši 500.000,- Kč</w:t>
      </w:r>
      <w:r w:rsidR="00611DC6" w:rsidRPr="002A7D2B">
        <w:t xml:space="preserve"> na účet obce Týnec </w:t>
      </w:r>
      <w:r>
        <w:t>z</w:t>
      </w:r>
      <w:r w:rsidR="00611DC6" w:rsidRPr="002A7D2B">
        <w:t xml:space="preserve"> KÚ </w:t>
      </w:r>
      <w:r>
        <w:t>P</w:t>
      </w:r>
      <w:r w:rsidR="00611DC6" w:rsidRPr="002A7D2B">
        <w:t>lzeňského kraje na akci</w:t>
      </w:r>
      <w:r>
        <w:t xml:space="preserve">: </w:t>
      </w:r>
      <w:r w:rsidR="00611DC6" w:rsidRPr="002A7D2B">
        <w:t xml:space="preserve"> Oprava místních komunikací v Týnci.</w:t>
      </w:r>
    </w:p>
    <w:p w:rsidR="00611DC6" w:rsidRDefault="002B4001" w:rsidP="00611DC6">
      <w:pPr>
        <w:jc w:val="both"/>
      </w:pPr>
      <w:r>
        <w:t>P</w:t>
      </w:r>
      <w:r w:rsidR="00611DC6">
        <w:t xml:space="preserve">rovedeno rozpočtové opatření č. 5 – připsání dotace 500.000,- Kč na </w:t>
      </w:r>
      <w:proofErr w:type="gramStart"/>
      <w:r w:rsidR="00611DC6">
        <w:t>účet  a 10.000,</w:t>
      </w:r>
      <w:proofErr w:type="gramEnd"/>
      <w:r w:rsidR="00611DC6">
        <w:t>- Kč převod na paragrafech – hasiči. Viz přiložené rozpočtové opatření.</w:t>
      </w:r>
    </w:p>
    <w:p w:rsidR="002B4001" w:rsidRDefault="00611DC6" w:rsidP="00611DC6">
      <w:pPr>
        <w:jc w:val="both"/>
      </w:pPr>
      <w:r w:rsidRPr="00C44281">
        <w:lastRenderedPageBreak/>
        <w:t>Krajský úřad Plzeňského kraje, Odbo</w:t>
      </w:r>
      <w:r w:rsidR="00155BCD">
        <w:t xml:space="preserve">r vnitřních </w:t>
      </w:r>
      <w:r w:rsidRPr="00C44281">
        <w:t xml:space="preserve"> PK-VVŽÚ/2051/24 </w:t>
      </w:r>
    </w:p>
    <w:p w:rsidR="002B4001" w:rsidRDefault="00611DC6" w:rsidP="00611DC6">
      <w:pPr>
        <w:jc w:val="both"/>
      </w:pPr>
      <w:r w:rsidRPr="00C44281">
        <w:t xml:space="preserve">Krajský úřad Plzeňského kraje, Odbor životního prostředí PK-ŽP/17366/24 </w:t>
      </w:r>
    </w:p>
    <w:p w:rsidR="002B4001" w:rsidRDefault="00611DC6" w:rsidP="00611DC6">
      <w:pPr>
        <w:jc w:val="both"/>
      </w:pPr>
      <w:r w:rsidRPr="00C44281">
        <w:t xml:space="preserve">Krajský úřad Plzeňského kraje, Odbor právní a legislativní PK-PRÁV/705/24 </w:t>
      </w:r>
    </w:p>
    <w:p w:rsidR="00155BCD" w:rsidRDefault="00611DC6" w:rsidP="00611DC6">
      <w:pPr>
        <w:jc w:val="both"/>
      </w:pPr>
      <w:proofErr w:type="spellStart"/>
      <w:r w:rsidRPr="00C44281">
        <w:t>MěÚ</w:t>
      </w:r>
      <w:proofErr w:type="spellEnd"/>
      <w:r w:rsidRPr="00C44281">
        <w:t xml:space="preserve"> Klatovy, </w:t>
      </w:r>
      <w:r w:rsidR="00155BCD">
        <w:t xml:space="preserve">Odbor životního prostředí </w:t>
      </w:r>
      <w:r w:rsidRPr="00C44281">
        <w:t xml:space="preserve"> ŽP/83388/24/</w:t>
      </w:r>
    </w:p>
    <w:p w:rsidR="00155BCD" w:rsidRDefault="00611DC6" w:rsidP="00611DC6">
      <w:pPr>
        <w:jc w:val="both"/>
      </w:pPr>
      <w:proofErr w:type="spellStart"/>
      <w:r w:rsidRPr="00C44281">
        <w:t>MěÚ</w:t>
      </w:r>
      <w:proofErr w:type="spellEnd"/>
      <w:r w:rsidRPr="00C44281">
        <w:t xml:space="preserve"> Klatovy, Odbor dopravy </w:t>
      </w:r>
      <w:r w:rsidR="00155BCD">
        <w:t>– dopravní úřad</w:t>
      </w:r>
      <w:r w:rsidRPr="00C44281">
        <w:t xml:space="preserve"> OD/11287/22-7/</w:t>
      </w:r>
    </w:p>
    <w:p w:rsidR="00611DC6" w:rsidRDefault="00611DC6" w:rsidP="00611DC6">
      <w:pPr>
        <w:jc w:val="both"/>
      </w:pPr>
      <w:r w:rsidRPr="00C44281">
        <w:t>Město Týnec nad Sázavou zaslalo pozvánku na Setkání Týnců 2025, které proběhne v sobotu 21.</w:t>
      </w:r>
      <w:r>
        <w:t xml:space="preserve"> </w:t>
      </w:r>
      <w:r w:rsidRPr="00C44281">
        <w:t>června 2025 v Týnci nad Sázavou.</w:t>
      </w:r>
    </w:p>
    <w:p w:rsidR="00611DC6" w:rsidRPr="00C44281" w:rsidRDefault="00611DC6" w:rsidP="00611DC6">
      <w:pPr>
        <w:jc w:val="both"/>
      </w:pPr>
      <w:r w:rsidRPr="00C44281">
        <w:t xml:space="preserve">Dne </w:t>
      </w:r>
      <w:proofErr w:type="gramStart"/>
      <w:r w:rsidRPr="00C44281">
        <w:t>9.11.2024</w:t>
      </w:r>
      <w:proofErr w:type="gramEnd"/>
      <w:r w:rsidRPr="00C44281">
        <w:t xml:space="preserve"> proběhl lampionový průvod  pro děti. Zajištěno SDH Týnec. 45 dětí+ rodiče.</w:t>
      </w:r>
      <w:r>
        <w:t xml:space="preserve"> Poděkování SDH Týnec za organizaci.</w:t>
      </w:r>
    </w:p>
    <w:p w:rsidR="00611DC6" w:rsidRPr="00C44281" w:rsidRDefault="002B4001" w:rsidP="00611DC6">
      <w:pPr>
        <w:jc w:val="both"/>
      </w:pPr>
      <w:r>
        <w:t>Zjišťování informací</w:t>
      </w:r>
      <w:r w:rsidR="00611DC6" w:rsidRPr="00C44281">
        <w:t xml:space="preserve"> k navýšení nájmu v obecních bytech. Od roku 2011 je výše nájem</w:t>
      </w:r>
      <w:r w:rsidR="00611DC6">
        <w:t>ného stále stejné. Konzultace</w:t>
      </w:r>
      <w:r w:rsidR="00611DC6" w:rsidRPr="00C44281">
        <w:t xml:space="preserve"> s okolními obcemi. </w:t>
      </w:r>
    </w:p>
    <w:p w:rsidR="00611DC6" w:rsidRPr="00C44281" w:rsidRDefault="00611DC6" w:rsidP="00611DC6">
      <w:pPr>
        <w:jc w:val="both"/>
      </w:pPr>
      <w:r w:rsidRPr="00C44281">
        <w:t>Předsedové finančního a kontrolního výboru si musí svolat schůzky do příštího zastupitelstva.</w:t>
      </w:r>
    </w:p>
    <w:p w:rsidR="00611DC6" w:rsidRDefault="00611DC6" w:rsidP="00611DC6">
      <w:pPr>
        <w:jc w:val="both"/>
      </w:pPr>
      <w:r w:rsidRPr="00C44281">
        <w:t xml:space="preserve">V měsíci listopad 2024 proběhne zhotovení vodovodu v obci Týnec v délce 120 metrů – s tímto je počítáno v rozpočtu na rok 2024. Provede ŠVAK </w:t>
      </w:r>
      <w:r>
        <w:t>Klatovy.</w:t>
      </w:r>
    </w:p>
    <w:p w:rsidR="00611DC6" w:rsidRPr="00C44281" w:rsidRDefault="00611DC6" w:rsidP="00611DC6">
      <w:pPr>
        <w:jc w:val="both"/>
      </w:pPr>
      <w:r>
        <w:t>Bylo provedeno asfaltování MK v Týnci.</w:t>
      </w:r>
    </w:p>
    <w:p w:rsidR="00611DC6" w:rsidRDefault="002B4001" w:rsidP="00611DC6">
      <w:pPr>
        <w:jc w:val="both"/>
      </w:pPr>
      <w:r>
        <w:t>Zimní údržba</w:t>
      </w:r>
      <w:r w:rsidR="00611DC6" w:rsidRPr="00C44281">
        <w:t xml:space="preserve"> bude pro</w:t>
      </w:r>
      <w:r>
        <w:t>váděna jako v loňském roce</w:t>
      </w:r>
      <w:r w:rsidR="00611DC6" w:rsidRPr="00C44281">
        <w:t>.</w:t>
      </w:r>
    </w:p>
    <w:p w:rsidR="00611DC6" w:rsidRDefault="00611DC6" w:rsidP="00611DC6">
      <w:pPr>
        <w:jc w:val="both"/>
      </w:pPr>
      <w:r>
        <w:t xml:space="preserve">Dne </w:t>
      </w:r>
      <w:proofErr w:type="gramStart"/>
      <w:r>
        <w:t>21.12.2024</w:t>
      </w:r>
      <w:proofErr w:type="gramEnd"/>
      <w:r>
        <w:t xml:space="preserve"> v 15:30 hodin proběhne vánoční zpívání v kostele, kdy zahraje a zazpívá skupina CAPRA DI FOSSA. Na tuto akci zajistí SDH Týnec teplé nápoje u kostela. </w:t>
      </w:r>
    </w:p>
    <w:p w:rsidR="00611DC6" w:rsidRDefault="00611DC6" w:rsidP="00611DC6">
      <w:pPr>
        <w:jc w:val="both"/>
      </w:pPr>
      <w:r>
        <w:t>Poděkování SDH Týnec za provedení oplocení tepelného čerpadla a úpravy kolem TČ.</w:t>
      </w:r>
    </w:p>
    <w:p w:rsidR="00611DC6" w:rsidRDefault="00155BCD" w:rsidP="00611DC6">
      <w:pPr>
        <w:jc w:val="both"/>
      </w:pPr>
      <w:r>
        <w:t>Předsedkyně kontrolního výboru</w:t>
      </w:r>
      <w:r w:rsidR="00611DC6">
        <w:t xml:space="preserve"> vznesla dotaz, proč je umístěna páska u </w:t>
      </w:r>
      <w:proofErr w:type="gramStart"/>
      <w:r w:rsidR="00611DC6">
        <w:t>č.p.</w:t>
      </w:r>
      <w:proofErr w:type="gramEnd"/>
      <w:r w:rsidR="00611DC6">
        <w:t xml:space="preserve"> 1  Horní Lhota.</w:t>
      </w:r>
    </w:p>
    <w:p w:rsidR="00611DC6" w:rsidRDefault="00155BCD" w:rsidP="00611DC6">
      <w:pPr>
        <w:jc w:val="both"/>
      </w:pPr>
      <w:r>
        <w:t>Předseda kulturní komise</w:t>
      </w:r>
      <w:r w:rsidR="00611DC6">
        <w:t xml:space="preserve"> oznámil, že bude pořádat pouťovou zábavu dne </w:t>
      </w:r>
      <w:proofErr w:type="gramStart"/>
      <w:r w:rsidR="00611DC6">
        <w:t>16.8.2025</w:t>
      </w:r>
      <w:proofErr w:type="gramEnd"/>
      <w:r w:rsidR="00611DC6">
        <w:t xml:space="preserve">. Hrát bude kapela </w:t>
      </w:r>
      <w:proofErr w:type="spellStart"/>
      <w:r w:rsidR="00611DC6">
        <w:t>Žužlan</w:t>
      </w:r>
      <w:proofErr w:type="spellEnd"/>
      <w:r w:rsidR="00611DC6">
        <w:t xml:space="preserve"> z Lužan. Zábavu zajistí </w:t>
      </w:r>
      <w:r>
        <w:t xml:space="preserve">ve vlastní režii </w:t>
      </w:r>
      <w:r w:rsidR="00611DC6">
        <w:t xml:space="preserve">za podmínek: bezplatný pronájem hřiště a uhradí 3.000,- za pronájem </w:t>
      </w:r>
      <w:proofErr w:type="spellStart"/>
      <w:r w:rsidR="00611DC6">
        <w:t>párty</w:t>
      </w:r>
      <w:proofErr w:type="spellEnd"/>
      <w:r w:rsidR="00611DC6">
        <w:t xml:space="preserve"> stanu.</w:t>
      </w:r>
    </w:p>
    <w:p w:rsidR="00611DC6" w:rsidRDefault="00155BCD" w:rsidP="00611DC6">
      <w:pPr>
        <w:jc w:val="both"/>
      </w:pPr>
      <w:r>
        <w:t xml:space="preserve"> Místostarosta</w:t>
      </w:r>
      <w:r w:rsidR="00611DC6">
        <w:t xml:space="preserve"> informoval přítomné o jednání ke zrušení Spolku Sokol Týnec.</w:t>
      </w:r>
    </w:p>
    <w:p w:rsidR="00611DC6" w:rsidRDefault="00155BCD" w:rsidP="00611DC6">
      <w:pPr>
        <w:jc w:val="both"/>
      </w:pPr>
      <w:r>
        <w:t>Místostarosta</w:t>
      </w:r>
      <w:r w:rsidR="00611DC6">
        <w:t xml:space="preserve"> informoval o možné dotaci na opravu střech kaple na Loretě.</w:t>
      </w:r>
    </w:p>
    <w:p w:rsidR="00611DC6" w:rsidRDefault="00155BCD" w:rsidP="00611DC6">
      <w:pPr>
        <w:jc w:val="both"/>
      </w:pPr>
      <w:r>
        <w:t>Velitel SDH</w:t>
      </w:r>
      <w:r w:rsidR="00611DC6">
        <w:t xml:space="preserve"> informoval o možnostech k zakoupení hasičského vozidla. Dále pak podal informaci o akcích SDH na příští rok  - pečení prasete, masopust, akce pro děti, májka a další.</w:t>
      </w:r>
    </w:p>
    <w:p w:rsidR="00155BCD" w:rsidRDefault="00155BCD" w:rsidP="00611DC6">
      <w:pPr>
        <w:jc w:val="both"/>
      </w:pPr>
      <w:r>
        <w:t>Velitel SDH</w:t>
      </w:r>
      <w:r w:rsidR="00611DC6">
        <w:t xml:space="preserve"> navrhl zakoupení plachty 6x6 m na stan nebo celého stanu 6x6 m. Toto bude zakoupeno ještě letos.  </w:t>
      </w:r>
    </w:p>
    <w:p w:rsidR="00611DC6" w:rsidRDefault="002B4001" w:rsidP="00611DC6">
      <w:pPr>
        <w:jc w:val="both"/>
      </w:pPr>
      <w:r>
        <w:t>Upozornění</w:t>
      </w:r>
      <w:r w:rsidR="00155BCD">
        <w:t xml:space="preserve"> hosta zastupitelstva</w:t>
      </w:r>
      <w:r w:rsidR="00611DC6">
        <w:t xml:space="preserve"> na nepořádek u božích muk ve směru na Vacovy.</w:t>
      </w:r>
    </w:p>
    <w:p w:rsidR="00C75C70" w:rsidRDefault="00611DC6" w:rsidP="00095F01">
      <w:pPr>
        <w:jc w:val="both"/>
      </w:pPr>
      <w:proofErr w:type="gramStart"/>
      <w:r>
        <w:t>Byl vznesl</w:t>
      </w:r>
      <w:proofErr w:type="gramEnd"/>
      <w:r>
        <w:t xml:space="preserve"> dotaz, proč máme pozemek římskokatolické církve nad krámem v Týnci v pronájmu.</w:t>
      </w:r>
    </w:p>
    <w:p w:rsidR="00095F01" w:rsidRDefault="00C75C70" w:rsidP="00095F01">
      <w:pPr>
        <w:jc w:val="both"/>
      </w:pPr>
      <w:r>
        <w:lastRenderedPageBreak/>
        <w:t>Host zastupitelstva-</w:t>
      </w:r>
      <w:r w:rsidR="00155BCD">
        <w:t>zástupce obce Loreta</w:t>
      </w:r>
      <w:r w:rsidR="00611DC6">
        <w:t xml:space="preserve"> informoval přítomné o setkání občanů Lorety dne </w:t>
      </w:r>
      <w:proofErr w:type="gramStart"/>
      <w:r w:rsidR="00611DC6">
        <w:t>8.11.2024</w:t>
      </w:r>
      <w:proofErr w:type="gramEnd"/>
      <w:r w:rsidR="00611DC6">
        <w:t xml:space="preserve"> s návrhem projednání </w:t>
      </w:r>
      <w:r>
        <w:t>požadavků.</w:t>
      </w:r>
      <w:bookmarkStart w:id="0" w:name="_GoBack"/>
      <w:bookmarkEnd w:id="0"/>
    </w:p>
    <w:p w:rsidR="00155BCD" w:rsidRPr="00155BCD" w:rsidRDefault="00155BCD" w:rsidP="00155BCD">
      <w:pPr>
        <w:jc w:val="both"/>
        <w:rPr>
          <w:b/>
        </w:rPr>
      </w:pPr>
      <w:r w:rsidRPr="00155BCD">
        <w:rPr>
          <w:b/>
        </w:rPr>
        <w:t>Zastupiteli zprávy vzaty na vědomí</w:t>
      </w:r>
    </w:p>
    <w:p w:rsidR="00155BCD" w:rsidRDefault="00155BCD" w:rsidP="00095F01">
      <w:pPr>
        <w:jc w:val="both"/>
      </w:pPr>
    </w:p>
    <w:p w:rsidR="00155BCD" w:rsidRDefault="00155BCD" w:rsidP="00095F01">
      <w:pPr>
        <w:jc w:val="both"/>
      </w:pPr>
    </w:p>
    <w:p w:rsidR="00155BCD" w:rsidRPr="00155BCD" w:rsidRDefault="00155BCD" w:rsidP="00095F01">
      <w:pPr>
        <w:jc w:val="both"/>
      </w:pPr>
    </w:p>
    <w:p w:rsidR="00095F01" w:rsidRPr="00155BCD" w:rsidRDefault="00095F01" w:rsidP="00095F01">
      <w:pPr>
        <w:jc w:val="both"/>
      </w:pPr>
      <w:r w:rsidRPr="00155BCD">
        <w:t>Termín</w:t>
      </w:r>
      <w:r w:rsidRPr="00155BCD">
        <w:t xml:space="preserve"> konání příštího  zastupitelstva </w:t>
      </w:r>
      <w:proofErr w:type="gramStart"/>
      <w:r w:rsidRPr="00155BCD">
        <w:t>9.12</w:t>
      </w:r>
      <w:r w:rsidRPr="00155BCD">
        <w:t>.2024</w:t>
      </w:r>
      <w:proofErr w:type="gramEnd"/>
      <w:r w:rsidRPr="00155BCD">
        <w:t xml:space="preserve"> od 19:00 hodin. Na programu </w:t>
      </w:r>
      <w:r w:rsidRPr="00155BCD">
        <w:t xml:space="preserve">bude </w:t>
      </w:r>
      <w:r w:rsidRPr="00155BCD">
        <w:t>schválení rozpočtu na rok 2025, schválení rozpočtového výhledu na rok 2026 – 2028, zpráva finančního a kontrolního výboru, příprava inventarizace obecního majetku, kalendářní plán na I. pololetí 2025.</w:t>
      </w:r>
    </w:p>
    <w:p w:rsidR="00095F01" w:rsidRDefault="00095F01" w:rsidP="00095F01">
      <w:pPr>
        <w:jc w:val="both"/>
        <w:rPr>
          <w:sz w:val="24"/>
          <w:szCs w:val="24"/>
        </w:rPr>
      </w:pPr>
    </w:p>
    <w:p w:rsidR="00095F01" w:rsidRDefault="00095F01" w:rsidP="00095F01">
      <w:r w:rsidRPr="005A1EB9">
        <w:t xml:space="preserve">Zapisovatelka: Vladimíra </w:t>
      </w:r>
      <w:proofErr w:type="spellStart"/>
      <w:r w:rsidRPr="005A1EB9">
        <w:t>Kompertová</w:t>
      </w:r>
      <w:proofErr w:type="spellEnd"/>
    </w:p>
    <w:p w:rsidR="00095F01" w:rsidRPr="005A1EB9" w:rsidRDefault="00095F01" w:rsidP="00095F01"/>
    <w:p w:rsidR="00095F01" w:rsidRPr="005A1EB9" w:rsidRDefault="00095F01" w:rsidP="00095F01">
      <w:r w:rsidRPr="005A1EB9">
        <w:t xml:space="preserve">Ověřovatelé zápisu: </w:t>
      </w:r>
    </w:p>
    <w:p w:rsidR="00095F01" w:rsidRDefault="00095F01" w:rsidP="00095F01">
      <w:r>
        <w:t xml:space="preserve">Libor </w:t>
      </w:r>
      <w:proofErr w:type="spellStart"/>
      <w:r>
        <w:t>Pressl</w:t>
      </w:r>
      <w:proofErr w:type="spellEnd"/>
    </w:p>
    <w:p w:rsidR="00095F01" w:rsidRPr="005A1EB9" w:rsidRDefault="00095F01" w:rsidP="00095F01">
      <w:r>
        <w:t xml:space="preserve">Josef </w:t>
      </w:r>
      <w:proofErr w:type="gramStart"/>
      <w:r>
        <w:t>Staněk</w:t>
      </w:r>
      <w:r>
        <w:t xml:space="preserve">                                                                                                         </w:t>
      </w:r>
      <w:r>
        <w:t xml:space="preserve">    </w:t>
      </w:r>
      <w:r w:rsidRPr="005A1EB9">
        <w:t>Šárka</w:t>
      </w:r>
      <w:proofErr w:type="gramEnd"/>
      <w:r w:rsidRPr="005A1EB9">
        <w:t xml:space="preserve"> Brejchová   </w:t>
      </w:r>
    </w:p>
    <w:p w:rsidR="00095F01" w:rsidRPr="005A1EB9" w:rsidRDefault="00095F01" w:rsidP="00095F01">
      <w:r w:rsidRPr="005A1EB9">
        <w:t xml:space="preserve">                                                                                                     </w:t>
      </w:r>
      <w:r>
        <w:t xml:space="preserve">                        </w:t>
      </w:r>
      <w:r w:rsidRPr="005A1EB9">
        <w:t xml:space="preserve"> </w:t>
      </w:r>
      <w:r>
        <w:t xml:space="preserve">      </w:t>
      </w:r>
      <w:r w:rsidRPr="005A1EB9">
        <w:t xml:space="preserve"> starostka obce</w:t>
      </w:r>
    </w:p>
    <w:p w:rsidR="00095F01" w:rsidRPr="002A7D2B" w:rsidRDefault="00095F01" w:rsidP="00095F01">
      <w:pPr>
        <w:jc w:val="both"/>
        <w:rPr>
          <w:b/>
        </w:rPr>
      </w:pPr>
    </w:p>
    <w:p w:rsidR="00095F01" w:rsidRPr="00F21099" w:rsidRDefault="00095F01" w:rsidP="00F21099">
      <w:pPr>
        <w:rPr>
          <w:b/>
        </w:rPr>
      </w:pPr>
    </w:p>
    <w:p w:rsidR="000F4E49" w:rsidRDefault="000F4E49"/>
    <w:sectPr w:rsidR="000F4E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41E84"/>
    <w:multiLevelType w:val="hybridMultilevel"/>
    <w:tmpl w:val="8E10935A"/>
    <w:lvl w:ilvl="0" w:tplc="334405FA">
      <w:start w:val="1"/>
      <w:numFmt w:val="decimal"/>
      <w:lvlText w:val="%1."/>
      <w:lvlJc w:val="left"/>
      <w:pPr>
        <w:ind w:left="606" w:hanging="465"/>
      </w:pPr>
    </w:lvl>
    <w:lvl w:ilvl="1" w:tplc="04050019">
      <w:start w:val="1"/>
      <w:numFmt w:val="lowerLetter"/>
      <w:lvlText w:val="%2."/>
      <w:lvlJc w:val="left"/>
      <w:pPr>
        <w:ind w:left="1221" w:hanging="360"/>
      </w:pPr>
    </w:lvl>
    <w:lvl w:ilvl="2" w:tplc="0405001B">
      <w:start w:val="1"/>
      <w:numFmt w:val="lowerRoman"/>
      <w:lvlText w:val="%3."/>
      <w:lvlJc w:val="right"/>
      <w:pPr>
        <w:ind w:left="1941" w:hanging="180"/>
      </w:pPr>
    </w:lvl>
    <w:lvl w:ilvl="3" w:tplc="0405000F">
      <w:start w:val="1"/>
      <w:numFmt w:val="decimal"/>
      <w:lvlText w:val="%4."/>
      <w:lvlJc w:val="left"/>
      <w:pPr>
        <w:ind w:left="2661" w:hanging="360"/>
      </w:pPr>
    </w:lvl>
    <w:lvl w:ilvl="4" w:tplc="04050019">
      <w:start w:val="1"/>
      <w:numFmt w:val="lowerLetter"/>
      <w:lvlText w:val="%5."/>
      <w:lvlJc w:val="left"/>
      <w:pPr>
        <w:ind w:left="3381" w:hanging="360"/>
      </w:pPr>
    </w:lvl>
    <w:lvl w:ilvl="5" w:tplc="0405001B">
      <w:start w:val="1"/>
      <w:numFmt w:val="lowerRoman"/>
      <w:lvlText w:val="%6."/>
      <w:lvlJc w:val="right"/>
      <w:pPr>
        <w:ind w:left="4101" w:hanging="180"/>
      </w:pPr>
    </w:lvl>
    <w:lvl w:ilvl="6" w:tplc="0405000F">
      <w:start w:val="1"/>
      <w:numFmt w:val="decimal"/>
      <w:lvlText w:val="%7."/>
      <w:lvlJc w:val="left"/>
      <w:pPr>
        <w:ind w:left="4821" w:hanging="360"/>
      </w:pPr>
    </w:lvl>
    <w:lvl w:ilvl="7" w:tplc="04050019">
      <w:start w:val="1"/>
      <w:numFmt w:val="lowerLetter"/>
      <w:lvlText w:val="%8."/>
      <w:lvlJc w:val="left"/>
      <w:pPr>
        <w:ind w:left="5541" w:hanging="360"/>
      </w:pPr>
    </w:lvl>
    <w:lvl w:ilvl="8" w:tplc="0405001B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099"/>
    <w:rsid w:val="00095F01"/>
    <w:rsid w:val="000F4E49"/>
    <w:rsid w:val="00155BCD"/>
    <w:rsid w:val="0023138E"/>
    <w:rsid w:val="002B4001"/>
    <w:rsid w:val="00611DC6"/>
    <w:rsid w:val="008732A5"/>
    <w:rsid w:val="00931125"/>
    <w:rsid w:val="00C75C70"/>
    <w:rsid w:val="00E24D22"/>
    <w:rsid w:val="00F21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2109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95F01"/>
    <w:pPr>
      <w:spacing w:after="0" w:line="240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2109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95F01"/>
    <w:pPr>
      <w:spacing w:after="0" w:line="240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662</Words>
  <Characters>3907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4560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Správce</dc:creator>
  <cp:lastModifiedBy>Správce</cp:lastModifiedBy>
  <cp:revision>2</cp:revision>
  <cp:lastPrinted>2024-11-20T17:26:00Z</cp:lastPrinted>
  <dcterms:created xsi:type="dcterms:W3CDTF">2024-11-20T17:26:00Z</dcterms:created>
  <dcterms:modified xsi:type="dcterms:W3CDTF">2024-11-20T17:26:00Z</dcterms:modified>
</cp:coreProperties>
</file>