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44" w:rsidRDefault="00BB4C44" w:rsidP="00BB4C44">
      <w:pPr>
        <w:jc w:val="both"/>
        <w:rPr>
          <w:b/>
        </w:rPr>
      </w:pPr>
      <w:r>
        <w:rPr>
          <w:b/>
          <w:u w:val="single"/>
        </w:rPr>
        <w:t xml:space="preserve">Obec Týnec </w:t>
      </w:r>
    </w:p>
    <w:p w:rsidR="00BB4C44" w:rsidRDefault="00BB4C44" w:rsidP="00BB4C44">
      <w:pPr>
        <w:jc w:val="both"/>
        <w:rPr>
          <w:b/>
        </w:rPr>
      </w:pPr>
      <w:r>
        <w:rPr>
          <w:b/>
        </w:rPr>
        <w:t>22.12.2021                        U S N E S E N Í   z 30. Zasedání  zastupitelstva obce Týnec,</w:t>
      </w:r>
    </w:p>
    <w:p w:rsidR="00BB4C44" w:rsidRDefault="00BB4C44" w:rsidP="00BB4C44">
      <w:pPr>
        <w:jc w:val="both"/>
        <w:rPr>
          <w:b/>
        </w:rPr>
      </w:pPr>
      <w:r>
        <w:rPr>
          <w:b/>
        </w:rPr>
        <w:t xml:space="preserve">                                          Které se konalo dne 13.12. 2021 od 19.00 hod. v Obecním domě</w:t>
      </w:r>
    </w:p>
    <w:p w:rsidR="00BB4C44" w:rsidRDefault="00BB4C44" w:rsidP="00BB4C44">
      <w:pPr>
        <w:pStyle w:val="Odstavecseseznamem"/>
        <w:rPr>
          <w:b/>
        </w:rPr>
      </w:pPr>
      <w:r>
        <w:rPr>
          <w:b/>
        </w:rPr>
        <w:t xml:space="preserve">334/21 Zahájení </w:t>
      </w:r>
    </w:p>
    <w:p w:rsidR="00BB4C44" w:rsidRDefault="00BB4C44" w:rsidP="00BB4C44">
      <w:pPr>
        <w:pStyle w:val="Odstavecseseznamem"/>
      </w:pPr>
      <w:r w:rsidRPr="00F83727">
        <w:t xml:space="preserve"> </w:t>
      </w:r>
      <w:r>
        <w:t>Zasedání zastupitelstva obce (ZO) zahájila a v dalším řídila starostka obce paní Alena Václavíčková. Přivítala přítomné členy zastupitelstva obce.</w:t>
      </w:r>
    </w:p>
    <w:p w:rsidR="00BB4C44" w:rsidRDefault="00BB4C44" w:rsidP="00BB4C44">
      <w:pPr>
        <w:pStyle w:val="Odstavecseseznamem"/>
      </w:pPr>
      <w:r>
        <w:t xml:space="preserve">Bylo přítomno 7 členů ZO dle prezenční listiny. Starostka konstatovala, že zastupitelstvo je schopné se usnášet. Dále starostka vyzvala ověřovatele minulého zápisu, zda mají námitky proti znění zápisu z 29.. ZZO. Jako  ověřovatele 30 .ZZO byli navrženi : paní Vlasta Kučerová a pan Petr Webr .  Návrhová komise volena nebyla.  Zapisovatele dnešního zasedání navrhuji paní Vladimíru Kompertovou. Starostka seznámila s rozšířeným programem zasedání. K programu nebyly žádné připomínky. </w:t>
      </w:r>
    </w:p>
    <w:p w:rsidR="00BB4C44" w:rsidRDefault="00BB4C44" w:rsidP="00BB4C44">
      <w:pPr>
        <w:pStyle w:val="Odstavecseseznamem"/>
        <w:rPr>
          <w:b/>
        </w:rPr>
      </w:pPr>
      <w:r w:rsidRPr="00B46298">
        <w:rPr>
          <w:b/>
        </w:rPr>
        <w:t>P r o g r a m :</w:t>
      </w:r>
    </w:p>
    <w:p w:rsidR="00BB4C44" w:rsidRPr="00877A35" w:rsidRDefault="00BB4C44" w:rsidP="00BB4C44">
      <w:pPr>
        <w:pStyle w:val="Odstavecseseznamem"/>
        <w:numPr>
          <w:ilvl w:val="0"/>
          <w:numId w:val="1"/>
        </w:numPr>
        <w:rPr>
          <w:b/>
        </w:rPr>
      </w:pPr>
      <w:r w:rsidRPr="00877A35">
        <w:rPr>
          <w:b/>
        </w:rPr>
        <w:t>Sch</w:t>
      </w:r>
      <w:r>
        <w:t>válení finančního rozpočtu obce Týnec na rok 2022 a Střednědobého finančního výhledu na roky 2023-2025.</w:t>
      </w:r>
    </w:p>
    <w:p w:rsidR="00BB4C44" w:rsidRPr="00877A35" w:rsidRDefault="00BB4C44" w:rsidP="00BB4C44">
      <w:pPr>
        <w:pStyle w:val="Odstavecseseznamem"/>
        <w:numPr>
          <w:ilvl w:val="0"/>
          <w:numId w:val="1"/>
        </w:numPr>
        <w:rPr>
          <w:b/>
        </w:rPr>
      </w:pPr>
      <w:r>
        <w:t>Příprava inventarizace obecního majetku za rok 2021</w:t>
      </w:r>
    </w:p>
    <w:p w:rsidR="00BB4C44" w:rsidRDefault="00BB4C44" w:rsidP="00BB4C4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R ů z n é</w:t>
      </w:r>
    </w:p>
    <w:p w:rsidR="00BB4C44" w:rsidRDefault="00BB4C44" w:rsidP="00BB4C4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Rozpočtové opatření č. 7 a 8</w:t>
      </w:r>
    </w:p>
    <w:p w:rsidR="00BB4C44" w:rsidRPr="00877A35" w:rsidRDefault="00BB4C44" w:rsidP="00BB4C4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Závěr</w:t>
      </w:r>
    </w:p>
    <w:p w:rsidR="00BB4C44" w:rsidRPr="00877A35" w:rsidRDefault="00BB4C44" w:rsidP="00BB4C44">
      <w:pPr>
        <w:pStyle w:val="Odstavecseseznamem"/>
        <w:rPr>
          <w:b/>
        </w:rPr>
      </w:pPr>
      <w:r>
        <w:t xml:space="preserve">Starostka seznámila přítomné s rozšířeným programem zasedání. K navrženému programu nebyla žádná připomínka. Zastupitelstva se zúčastnili občané Horní Lhoty, kteří požádali o přednostní vyřízení jejjich žádosti a připomínek. Bylo projednáno před bodem 2/   </w:t>
      </w:r>
      <w:r w:rsidRPr="00877A35">
        <w:rPr>
          <w:b/>
        </w:rPr>
        <w:t xml:space="preserve"> </w:t>
      </w:r>
    </w:p>
    <w:p w:rsidR="00BB4C44" w:rsidRDefault="00BB4C44" w:rsidP="00BB4C44">
      <w:pPr>
        <w:pStyle w:val="Odstavecseseznamem"/>
        <w:rPr>
          <w:b/>
        </w:rPr>
      </w:pPr>
      <w:r>
        <w:t xml:space="preserve">Starostka seznámila přítomné s rozšířeným programem zasedání. K navrženému programu nebyla žádná připomínka. Zastupitelstva se zúčastnili občané Horní Lhoty, kteří požádali o přednostní vyřízení jejjich žádosti a připomínek. Bylo projednáno před bodem 2/   </w:t>
      </w:r>
      <w:r w:rsidRPr="00877A35">
        <w:rPr>
          <w:b/>
        </w:rPr>
        <w:t xml:space="preserve"> </w:t>
      </w:r>
    </w:p>
    <w:p w:rsidR="00BB4C44" w:rsidRPr="00877A35" w:rsidRDefault="00BB4C44" w:rsidP="00BB4C44">
      <w:pPr>
        <w:pStyle w:val="Odstavecseseznamem"/>
        <w:rPr>
          <w:b/>
        </w:rPr>
      </w:pPr>
      <w:r>
        <w:rPr>
          <w:b/>
        </w:rPr>
        <w:t>(</w:t>
      </w:r>
      <w:r w:rsidRPr="00877A35">
        <w:rPr>
          <w:b/>
        </w:rPr>
        <w:t>Hlasování : pro – 7, proti – 0, zdržel  se – 0)</w:t>
      </w:r>
    </w:p>
    <w:p w:rsidR="00BB4C44" w:rsidRPr="00F83727" w:rsidRDefault="00BB4C44" w:rsidP="00BB4C44">
      <w:pPr>
        <w:rPr>
          <w:b/>
        </w:rPr>
      </w:pPr>
      <w:r w:rsidRPr="00F83727">
        <w:rPr>
          <w:b/>
        </w:rPr>
        <w:t>335/21</w:t>
      </w:r>
    </w:p>
    <w:p w:rsidR="00BB4C44" w:rsidRDefault="00BB4C44" w:rsidP="00BB4C44">
      <w:pPr>
        <w:ind w:left="450"/>
      </w:pPr>
      <w:r>
        <w:t>Starostka podala informaci k nové  OZV č. 2/2021 o místním poplatku za obecní systém odpadového hospodářství, kterou se zavádí místní poplatek.   Seznámila zastupitelstvo s dopisem, který bude rozeslán každé domácnosti a  nemovitosti s návodem zaplacení tohoto poplatku. Po krátké rozpravě zastupitelstvo rozhodlo vyhlášku přijnout.</w:t>
      </w:r>
    </w:p>
    <w:p w:rsidR="00BB4C44" w:rsidRDefault="00BB4C44" w:rsidP="00BB4C44">
      <w:pPr>
        <w:pStyle w:val="Odstavecseseznamem"/>
      </w:pPr>
      <w:r w:rsidRPr="004020D9">
        <w:rPr>
          <w:b/>
        </w:rPr>
        <w:t>( Hlasování : pro – 7, proti – 0, zdržel se –</w:t>
      </w:r>
      <w:r>
        <w:t xml:space="preserve"> 0)</w:t>
      </w:r>
    </w:p>
    <w:p w:rsidR="00BB4C44" w:rsidRPr="004006EB" w:rsidRDefault="00BB4C44" w:rsidP="00BB4C44">
      <w:pPr>
        <w:rPr>
          <w:b/>
        </w:rPr>
      </w:pPr>
      <w:r w:rsidRPr="004006EB">
        <w:rPr>
          <w:b/>
        </w:rPr>
        <w:t>336/21</w:t>
      </w:r>
    </w:p>
    <w:p w:rsidR="00BB4C44" w:rsidRDefault="00BB4C44" w:rsidP="00BB4C44">
      <w:pPr>
        <w:pStyle w:val="Odstavecseseznamem"/>
      </w:pPr>
      <w:r w:rsidRPr="00D75251">
        <w:t xml:space="preserve">Dále starostka informovala </w:t>
      </w:r>
      <w:r>
        <w:rPr>
          <w:b/>
        </w:rPr>
        <w:t xml:space="preserve">o </w:t>
      </w:r>
      <w:r>
        <w:t>OZV č.3/21, kterou se ruší  obecně závazn á  vyhláška č.1/2017 o stanovení systému  shromaždování, sběru, přepravy a třídění, využívání a odstraňování komunálních odpadů na území obce Týnec, ze dne 13.3.2017.</w:t>
      </w:r>
    </w:p>
    <w:p w:rsidR="00BB4C44" w:rsidRPr="00A137F0" w:rsidRDefault="00BB4C44" w:rsidP="00BB4C44">
      <w:pPr>
        <w:pStyle w:val="Odstavecseseznamem"/>
      </w:pPr>
      <w:r>
        <w:rPr>
          <w:b/>
        </w:rPr>
        <w:t>( Hlasování : pro – 7, proti – 0, zdržel se – 0)</w:t>
      </w:r>
    </w:p>
    <w:p w:rsidR="00BB4C44" w:rsidRDefault="00BB4C44" w:rsidP="00BB4C44">
      <w:pPr>
        <w:jc w:val="both"/>
        <w:rPr>
          <w:b/>
          <w:u w:val="single"/>
        </w:rPr>
      </w:pPr>
    </w:p>
    <w:p w:rsidR="00BB4C44" w:rsidRDefault="00BB4C44" w:rsidP="00BB4C44">
      <w:pPr>
        <w:ind w:left="360"/>
      </w:pPr>
      <w:r>
        <w:rPr>
          <w:b/>
          <w:u w:val="single"/>
        </w:rPr>
        <w:lastRenderedPageBreak/>
        <w:t>337/21  S</w:t>
      </w:r>
      <w:r w:rsidRPr="00761983">
        <w:rPr>
          <w:b/>
        </w:rPr>
        <w:t xml:space="preserve"> </w:t>
      </w:r>
      <w:r>
        <w:rPr>
          <w:b/>
        </w:rPr>
        <w:t>návrhem finančního rozpočtu obce Týnec na rok 2022</w:t>
      </w:r>
      <w:r>
        <w:t xml:space="preserve"> a Střednědobého rozpočtového výhledu na rok 2023-25, který byl vyvěšen na webu obce a ke kterému nebyla zaslána žádná připomínka z řad občanů seznámila starostka Konstatovala, příjmy obce ve výši  6.280.000,- Kč a výdaje ve výši 8.080 000,- Kč. Předpokládaný schodek  1.800 000,- Kč a bude hrazen z úspor z minulých let. Finanční  výbor, který se sešel dne 13.12.2021 projednal návrh rozpočtu a rozpočtového výhledu  doporučuje zastupitelstvu  jeho přijetí. Zastupitelstvo obce schválilo návrh finančního rozpočtu obce Týnec na rok 2022 a Střednědobého finančního výhledu na roky 2023-25.</w:t>
      </w:r>
    </w:p>
    <w:p w:rsidR="00BB4C44" w:rsidRDefault="00BB4C44" w:rsidP="00BB4C44">
      <w:pPr>
        <w:ind w:left="360"/>
        <w:rPr>
          <w:b/>
        </w:rPr>
      </w:pPr>
      <w:r>
        <w:rPr>
          <w:b/>
        </w:rPr>
        <w:t>( Hlasování : pro – 7, proti – 0, zdržel se – 0)</w:t>
      </w:r>
    </w:p>
    <w:p w:rsidR="00BB4C44" w:rsidRDefault="00BB4C44" w:rsidP="00BB4C44">
      <w:pPr>
        <w:ind w:left="360"/>
        <w:rPr>
          <w:b/>
        </w:rPr>
      </w:pPr>
      <w:r>
        <w:rPr>
          <w:b/>
        </w:rPr>
        <w:t>338/21</w:t>
      </w:r>
    </w:p>
    <w:p w:rsidR="00BB4C44" w:rsidRDefault="00BB4C44" w:rsidP="00BB4C44">
      <w:pPr>
        <w:ind w:left="360"/>
      </w:pPr>
      <w:r>
        <w:rPr>
          <w:b/>
        </w:rPr>
        <w:t xml:space="preserve"> </w:t>
      </w:r>
      <w:r w:rsidRPr="005D3319">
        <w:t>Starostka seznámila zastupitele s přípravou</w:t>
      </w:r>
      <w:r>
        <w:rPr>
          <w:b/>
        </w:rPr>
        <w:t xml:space="preserve"> </w:t>
      </w:r>
      <w:r>
        <w:t>inventarizace za rok 2021, zahájení inventury ke dni 3. 1.2022 a jejímu ukončení dne 24. 1.2022 Podala informaci o inventarizačních komisích likvidační komisi a dále upozornila na provedení proškolení s předpisy, které se uskuteční dne 3. 1.2022 v 15,30 hod. na OÚ. Inventarizační zpráva musí být vypracována do 24.1.2022 a předložena na zasedání zastupitelstva obce.</w:t>
      </w:r>
    </w:p>
    <w:p w:rsidR="00BB4C44" w:rsidRDefault="00BB4C44" w:rsidP="00BB4C44">
      <w:pPr>
        <w:ind w:left="360"/>
        <w:rPr>
          <w:b/>
        </w:rPr>
      </w:pPr>
      <w:r>
        <w:rPr>
          <w:b/>
        </w:rPr>
        <w:t>( Hlasování : pro -7, proti – 0, zdržel se – 0)</w:t>
      </w:r>
    </w:p>
    <w:p w:rsidR="00BB4C44" w:rsidRPr="00F83727" w:rsidRDefault="00BB4C44" w:rsidP="00BB4C44">
      <w:pPr>
        <w:jc w:val="both"/>
        <w:rPr>
          <w:b/>
        </w:rPr>
      </w:pPr>
      <w:r>
        <w:rPr>
          <w:b/>
        </w:rPr>
        <w:t xml:space="preserve">       339/21</w:t>
      </w:r>
    </w:p>
    <w:p w:rsidR="00BB4C44" w:rsidRPr="00954990" w:rsidRDefault="00BB4C44" w:rsidP="00BB4C44">
      <w:pPr>
        <w:pStyle w:val="Odstavecseseznamem"/>
        <w:rPr>
          <w:b/>
        </w:rPr>
      </w:pPr>
      <w:r>
        <w:t>Starostka seznámila zastupitele s Plánem financování obnovy vodovodů a kanalizací obce Týnec, kde obec je povinna ukládat finanční prostředky na obnovu k udržení provozuschopnosti vodovodních a kanalizačních systémů. Po seznámení bylo zastupitelstvem rozhodnuto do fondu obnovy ukládat každý rok  částku 100.000,- na  vodu a dále  100.000,- Kč  na  kanalizaci ..Tato částka bude ukládána od roku 2021 do roku 2025, kdy bude  celkem  ve fondu obnovy   částka 2.935.000,- Kč . K této výši  100 000,- Kč   zastupitelstvo přistoupilo z důvodů, že v příštích letech obec plánuje rekonstrukci bývalé školy na nájemní byty. Tuto akci bude financovat z vlastních zdrojů. Pokud by došlo k velké obnově vodovodu nebo kanalizace, obec toto bude obec řešit úvěrem.</w:t>
      </w:r>
    </w:p>
    <w:p w:rsidR="00BB4C44" w:rsidRPr="004006EB" w:rsidRDefault="00BB4C44" w:rsidP="00BB4C44">
      <w:pPr>
        <w:ind w:left="450"/>
        <w:rPr>
          <w:b/>
        </w:rPr>
      </w:pPr>
      <w:r>
        <w:t xml:space="preserve">    ( Hlasov</w:t>
      </w:r>
      <w:r w:rsidRPr="004006EB">
        <w:rPr>
          <w:b/>
        </w:rPr>
        <w:t>ání : pro – 7,proti – 0, zdržel se – 0)</w:t>
      </w:r>
    </w:p>
    <w:p w:rsidR="00BB4C44" w:rsidRPr="004006EB" w:rsidRDefault="00BB4C44" w:rsidP="00BB4C44">
      <w:pPr>
        <w:ind w:left="450"/>
        <w:rPr>
          <w:b/>
        </w:rPr>
      </w:pPr>
      <w:r w:rsidRPr="004006EB">
        <w:rPr>
          <w:b/>
        </w:rPr>
        <w:t>340/21</w:t>
      </w:r>
    </w:p>
    <w:p w:rsidR="00BB4C44" w:rsidRDefault="00BB4C44" w:rsidP="00BB4C44">
      <w:pPr>
        <w:pStyle w:val="Odstavecseseznamem"/>
        <w:ind w:left="810"/>
      </w:pPr>
      <w:r>
        <w:t>Starostka informovala o novém  hlášení ke kalkulaci vodného a stočné a upozornila, že v průběhu roku není možné zvyšovat vodné a stočné , proto bylo projednáno. Navrženo zvýšení od 1.1.2022 a  o částku 2,- Kč vodné / 30,-Kč/m3 , stočné zvýšení o 2,- Kč /30,-Kč/m3. Výběr tohoto zvýšení bude poprvé proveden za I.čtvrletí  2022 tj. v dubnu 2022.</w:t>
      </w:r>
    </w:p>
    <w:p w:rsidR="00BB4C44" w:rsidRDefault="00BB4C44" w:rsidP="00BB4C44">
      <w:pPr>
        <w:pStyle w:val="Odstavecseseznamem"/>
        <w:rPr>
          <w:b/>
        </w:rPr>
      </w:pPr>
      <w:r w:rsidRPr="00954990">
        <w:rPr>
          <w:b/>
        </w:rPr>
        <w:t>(Hlasování : pro – 7, proti – 0, zdržel se – 0)</w:t>
      </w:r>
    </w:p>
    <w:p w:rsidR="00BB4C44" w:rsidRDefault="00BB4C44" w:rsidP="00BB4C44">
      <w:pPr>
        <w:pStyle w:val="Odstavecseseznamem"/>
        <w:rPr>
          <w:b/>
        </w:rPr>
      </w:pPr>
    </w:p>
    <w:p w:rsidR="00BB4C44" w:rsidRDefault="00BB4C44" w:rsidP="00BB4C44">
      <w:pPr>
        <w:pStyle w:val="Odstavecseseznamem"/>
        <w:rPr>
          <w:b/>
        </w:rPr>
      </w:pPr>
    </w:p>
    <w:p w:rsidR="00BB4C44" w:rsidRPr="00761983" w:rsidRDefault="00BB4C44" w:rsidP="00BB4C44">
      <w:pPr>
        <w:rPr>
          <w:b/>
        </w:rPr>
      </w:pPr>
      <w:r>
        <w:rPr>
          <w:b/>
        </w:rPr>
        <w:t xml:space="preserve">         341/21</w:t>
      </w:r>
    </w:p>
    <w:p w:rsidR="00BB4C44" w:rsidRPr="00761983" w:rsidRDefault="00BB4C44" w:rsidP="00BB4C44">
      <w:pPr>
        <w:ind w:left="708"/>
        <w:rPr>
          <w:b/>
        </w:rPr>
      </w:pPr>
      <w:r>
        <w:t xml:space="preserve"> </w:t>
      </w:r>
      <w:r w:rsidRPr="003C5D66">
        <w:t>Starostk</w:t>
      </w:r>
      <w:r w:rsidRPr="00761983">
        <w:rPr>
          <w:b/>
        </w:rPr>
        <w:t>a</w:t>
      </w:r>
      <w:r>
        <w:t xml:space="preserve"> seznámila zastupitele  se žádostí manželů Brůhových o odkloupení obecního    pozemku p.č. 55/20,kde se nachází betonová jímka. Do této jímky je svedena deštová </w:t>
      </w:r>
      <w:r>
        <w:lastRenderedPageBreak/>
        <w:t>kanalizace z rodinných domů. Zastupitelstvo souhlasilo s vyvěšením záměru na odkup pozemku.</w:t>
      </w:r>
    </w:p>
    <w:p w:rsidR="00BB4C44" w:rsidRDefault="00BB4C44" w:rsidP="00BB4C44">
      <w:pPr>
        <w:pStyle w:val="Odstavecseseznamem"/>
        <w:rPr>
          <w:b/>
        </w:rPr>
      </w:pPr>
      <w:r>
        <w:rPr>
          <w:b/>
        </w:rPr>
        <w:t>( Hlasování : pro – 7,proti – 0, zdržel se – 0)</w:t>
      </w:r>
    </w:p>
    <w:p w:rsidR="00BB4C44" w:rsidRDefault="00BB4C44" w:rsidP="00BB4C44">
      <w:pPr>
        <w:pStyle w:val="Odstavecseseznamem"/>
        <w:rPr>
          <w:b/>
        </w:rPr>
      </w:pPr>
    </w:p>
    <w:p w:rsidR="00BB4C44" w:rsidRDefault="00BB4C44" w:rsidP="00BB4C44">
      <w:pPr>
        <w:pStyle w:val="Odstavecseseznamem"/>
        <w:rPr>
          <w:b/>
        </w:rPr>
      </w:pPr>
      <w:r>
        <w:rPr>
          <w:b/>
        </w:rPr>
        <w:t>342/21</w:t>
      </w:r>
    </w:p>
    <w:p w:rsidR="00BB4C44" w:rsidRPr="0022140E" w:rsidRDefault="00BB4C44" w:rsidP="00BB4C44">
      <w:pPr>
        <w:ind w:left="720" w:firstLine="30"/>
        <w:rPr>
          <w:b/>
        </w:rPr>
      </w:pPr>
      <w:r w:rsidRPr="00D75251">
        <w:t>Starostka požádala zastupitele</w:t>
      </w:r>
      <w:r w:rsidRPr="0022140E">
        <w:rPr>
          <w:b/>
        </w:rPr>
        <w:t xml:space="preserve"> o </w:t>
      </w:r>
      <w:r>
        <w:t>zrušení nájemní smlouvy na pronájem pozemku  k 31.12.2021  paní Tesařové. Pronajatý   pozemek se nachází na pozemku, o který žádají manželé Brůhovi.</w:t>
      </w:r>
    </w:p>
    <w:p w:rsidR="00BB4C44" w:rsidRDefault="00BB4C44" w:rsidP="00BB4C44">
      <w:pPr>
        <w:pStyle w:val="Odstavecseseznamem"/>
        <w:rPr>
          <w:b/>
        </w:rPr>
      </w:pPr>
      <w:r>
        <w:rPr>
          <w:b/>
        </w:rPr>
        <w:t>( Hlasování : pro 7- proti – 0-, zdržel se – 0)</w:t>
      </w:r>
    </w:p>
    <w:p w:rsidR="00BB4C44" w:rsidRDefault="00BB4C44" w:rsidP="00BB4C44">
      <w:pPr>
        <w:pStyle w:val="Odstavecseseznamem"/>
        <w:rPr>
          <w:b/>
        </w:rPr>
      </w:pPr>
    </w:p>
    <w:p w:rsidR="00BB4C44" w:rsidRDefault="00BB4C44" w:rsidP="00BB4C44">
      <w:pPr>
        <w:pStyle w:val="Odstavecseseznamem"/>
        <w:rPr>
          <w:b/>
        </w:rPr>
      </w:pPr>
      <w:r>
        <w:rPr>
          <w:b/>
        </w:rPr>
        <w:t>343/21</w:t>
      </w:r>
    </w:p>
    <w:p w:rsidR="00BB4C44" w:rsidRPr="00C14A3E" w:rsidRDefault="00BB4C44" w:rsidP="00BB4C44">
      <w:pPr>
        <w:pStyle w:val="Odstavecseseznamem"/>
        <w:ind w:left="810"/>
        <w:rPr>
          <w:b/>
        </w:rPr>
      </w:pPr>
      <w:r w:rsidRPr="00D75251">
        <w:t>Obecní úřad obdržel žádost pana Karla Klasny z Tý</w:t>
      </w:r>
      <w:r>
        <w:rPr>
          <w:b/>
        </w:rPr>
        <w:t xml:space="preserve">nce  </w:t>
      </w:r>
      <w:r>
        <w:t xml:space="preserve"> o  odkup či směnu  pozemků. Starostka zastupitele seznámila s pozemky, jejich umístění a po  seznámení zastupitelé rozhodli této žádosti nevyhovět.</w:t>
      </w:r>
    </w:p>
    <w:p w:rsidR="00BB4C44" w:rsidRDefault="00BB4C44" w:rsidP="00BB4C44">
      <w:pPr>
        <w:pStyle w:val="Odstavecseseznamem"/>
        <w:rPr>
          <w:b/>
        </w:rPr>
      </w:pPr>
      <w:r>
        <w:rPr>
          <w:b/>
        </w:rPr>
        <w:t>( Hlasování : pro -0, proti-7, zdržel se -0)</w:t>
      </w:r>
    </w:p>
    <w:p w:rsidR="00BB4C44" w:rsidRDefault="00BB4C44" w:rsidP="00BB4C44">
      <w:pPr>
        <w:pStyle w:val="Odstavecseseznamem"/>
        <w:rPr>
          <w:b/>
        </w:rPr>
      </w:pPr>
    </w:p>
    <w:p w:rsidR="00BB4C44" w:rsidRDefault="00BB4C44" w:rsidP="00BB4C44">
      <w:pPr>
        <w:pStyle w:val="Odstavecseseznamem"/>
        <w:rPr>
          <w:b/>
        </w:rPr>
      </w:pPr>
      <w:r>
        <w:rPr>
          <w:b/>
        </w:rPr>
        <w:t>344/21</w:t>
      </w:r>
    </w:p>
    <w:p w:rsidR="00BB4C44" w:rsidRPr="0022140E" w:rsidRDefault="00BB4C44" w:rsidP="00BB4C44">
      <w:pPr>
        <w:ind w:left="708" w:firstLine="42"/>
        <w:rPr>
          <w:b/>
        </w:rPr>
      </w:pPr>
      <w:r w:rsidRPr="0022140E">
        <w:rPr>
          <w:b/>
        </w:rPr>
        <w:t>Oblastní Charita Klatovy</w:t>
      </w:r>
      <w:r>
        <w:t xml:space="preserve"> zaslala obci žádost o dotaci na pokrytí nákladů provozu střediska    charitní pečovatelské služby v Janovicích nad Úhlavou. Požadovaná částka 12.500,- Kč.</w:t>
      </w:r>
    </w:p>
    <w:p w:rsidR="00BB4C44" w:rsidRDefault="00BB4C44" w:rsidP="00BB4C44">
      <w:pPr>
        <w:pStyle w:val="Odstavecseseznamem"/>
        <w:rPr>
          <w:b/>
        </w:rPr>
      </w:pPr>
      <w:r>
        <w:rPr>
          <w:b/>
        </w:rPr>
        <w:t>(Hlasování  :pro – 7, proti – 0, zdržel se – 0)</w:t>
      </w:r>
    </w:p>
    <w:p w:rsidR="00BB4C44" w:rsidRPr="00B85ABA" w:rsidRDefault="00BB4C44" w:rsidP="00BB4C44">
      <w:pPr>
        <w:ind w:left="450"/>
        <w:rPr>
          <w:b/>
        </w:rPr>
      </w:pPr>
      <w:r>
        <w:rPr>
          <w:b/>
          <w:u w:val="single"/>
        </w:rPr>
        <w:t xml:space="preserve">    </w:t>
      </w:r>
      <w:r>
        <w:rPr>
          <w:b/>
        </w:rPr>
        <w:t>345/21</w:t>
      </w:r>
    </w:p>
    <w:p w:rsidR="00BB4C44" w:rsidRPr="00BF4E5F" w:rsidRDefault="00BB4C44" w:rsidP="00BB4C44">
      <w:pPr>
        <w:pStyle w:val="Odstavecseseznamem"/>
        <w:ind w:left="810"/>
        <w:rPr>
          <w:b/>
        </w:rPr>
      </w:pPr>
      <w:r w:rsidRPr="00D75251">
        <w:t>Krajský úřa</w:t>
      </w:r>
      <w:r>
        <w:rPr>
          <w:b/>
        </w:rPr>
        <w:t>d</w:t>
      </w:r>
      <w:r>
        <w:t xml:space="preserve"> PK zaslal PK-ŽP-15896/21 Rozhodnutí  - finanční příspěvek na zmírnění dopadů kůrovcové kalamity v nestátních lesích za rok 2020 v celkové výši 5 249,oo Kč, dále příspěvek ve výši 3600,- Kč k obnově a zajištění  a výchova lesních porostů do 40 let věku. Zastupitelstvo příspěvky  přijalo .</w:t>
      </w:r>
    </w:p>
    <w:p w:rsidR="00BB4C44" w:rsidRDefault="00BB4C44" w:rsidP="00BB4C44">
      <w:pPr>
        <w:pStyle w:val="Odstavecseseznamem"/>
        <w:rPr>
          <w:b/>
        </w:rPr>
      </w:pPr>
      <w:r>
        <w:rPr>
          <w:b/>
        </w:rPr>
        <w:t>(Hlasování : pro – 7,proti – 0, zdržel se – 0)</w:t>
      </w:r>
    </w:p>
    <w:p w:rsidR="00BB4C44" w:rsidRDefault="00BB4C44" w:rsidP="00BB4C44">
      <w:pPr>
        <w:pStyle w:val="Odstavecseseznamem"/>
        <w:rPr>
          <w:b/>
        </w:rPr>
      </w:pPr>
    </w:p>
    <w:p w:rsidR="00BB4C44" w:rsidRDefault="00BB4C44" w:rsidP="00BB4C44">
      <w:pPr>
        <w:pStyle w:val="Odstavecseseznamem"/>
        <w:rPr>
          <w:b/>
        </w:rPr>
      </w:pPr>
      <w:r>
        <w:rPr>
          <w:b/>
        </w:rPr>
        <w:t>346/21</w:t>
      </w:r>
    </w:p>
    <w:p w:rsidR="00BB4C44" w:rsidRPr="0097562A" w:rsidRDefault="00BB4C44" w:rsidP="00BB4C44">
      <w:pPr>
        <w:pStyle w:val="Odstavecseseznamem"/>
      </w:pPr>
      <w:r w:rsidRPr="0097562A">
        <w:t xml:space="preserve">Rozpočtové opatření č 7 provedené starostkou </w:t>
      </w:r>
      <w:r>
        <w:t xml:space="preserve">vzalo zastupitelstvo na vědomí./viz příloha / </w:t>
      </w:r>
      <w:r w:rsidRPr="0097562A">
        <w:t xml:space="preserve">Rozpočtové opatření č. 8  </w:t>
      </w:r>
      <w:r>
        <w:t>, zastupitelstvo schvaluje rozpočtové opatření /viz příloha/</w:t>
      </w:r>
    </w:p>
    <w:p w:rsidR="00BB4C44" w:rsidRDefault="00BB4C44" w:rsidP="00BB4C44">
      <w:pPr>
        <w:pStyle w:val="Odstavecseseznamem"/>
        <w:rPr>
          <w:b/>
        </w:rPr>
      </w:pPr>
      <w:r>
        <w:rPr>
          <w:b/>
        </w:rPr>
        <w:t>( Hlasování: pro – 7,proti – 0, zdržel se – 0)</w:t>
      </w:r>
    </w:p>
    <w:p w:rsidR="00BB4C44" w:rsidRPr="00B85ABA" w:rsidRDefault="00BB4C44" w:rsidP="00BB4C44">
      <w:pPr>
        <w:ind w:left="450"/>
        <w:rPr>
          <w:b/>
        </w:rPr>
      </w:pPr>
      <w:r>
        <w:rPr>
          <w:b/>
          <w:u w:val="single"/>
        </w:rPr>
        <w:t xml:space="preserve">    </w:t>
      </w:r>
      <w:r>
        <w:rPr>
          <w:b/>
        </w:rPr>
        <w:t>347/21     NA  VĚDOMÍ</w:t>
      </w:r>
    </w:p>
    <w:p w:rsidR="00BB4C44" w:rsidRPr="00B85ABA" w:rsidRDefault="00BB4C44" w:rsidP="00BB4C44">
      <w:pPr>
        <w:ind w:left="360"/>
        <w:rPr>
          <w:b/>
        </w:rPr>
      </w:pPr>
      <w:r w:rsidRPr="00D75251">
        <w:t>Starostka po</w:t>
      </w:r>
      <w:r>
        <w:rPr>
          <w:b/>
        </w:rPr>
        <w:t>žádal</w:t>
      </w:r>
      <w:r>
        <w:t xml:space="preserve">a občany Horní Lhoty, kteří se zúčastnili zasedání zastupitelstva  obce, aby vyjádřili svoje požadavky a připomínky.  Upozornili na nevhodný prodej pozemku , dále na neupravenou účelovou přístupovou cestu k rekreačnímu domu a  RD. Jedná se o účelovou cestu od kapličky ke Špetům. Občanům bylo starostkou obce přislíbeno, že se tomuto problému budou věnovat,  opravit tuto cestu  v roce 2022 a projednat  s majitelem pozemku umístění  plotu, případně další variantu. O tomto informovat občany a zastupitelstvo.  </w:t>
      </w:r>
      <w:r w:rsidRPr="00B85ABA">
        <w:rPr>
          <w:b/>
        </w:rPr>
        <w:t>Informace byla vzata na vědomí.</w:t>
      </w:r>
    </w:p>
    <w:p w:rsidR="00BB4C44" w:rsidRPr="0022140E" w:rsidRDefault="00BB4C44" w:rsidP="00BB4C44">
      <w:pPr>
        <w:ind w:left="450"/>
        <w:rPr>
          <w:b/>
        </w:rPr>
      </w:pPr>
      <w:r>
        <w:lastRenderedPageBreak/>
        <w:t xml:space="preserve">Dne 13.12.2021 se sešel FV a s jeho výsledky seznámil předseda Milan Hanzelín. Komise provedla kontrolu účetních dokladů, dále kontrolu pokladní hotovosti, kde nebyly zjištěny závady. Dále projednala návrh finančního rozpočtu obce na rok 2021 a Střednědobého výhledu na rok 2023-2025 a doporučila tento zastupitelům schválit. </w:t>
      </w:r>
      <w:r w:rsidRPr="0022140E">
        <w:rPr>
          <w:b/>
        </w:rPr>
        <w:t>Zpráva byla   vzata na vědomí.</w:t>
      </w:r>
    </w:p>
    <w:p w:rsidR="00BB4C44" w:rsidRDefault="00BB4C44" w:rsidP="00BB4C44">
      <w:pPr>
        <w:ind w:left="450"/>
      </w:pPr>
      <w:r>
        <w:t xml:space="preserve">Dne 10.prosince 2021 se sešel kontrolní výbor a projednal plnění přijatých usnesení za období od 12.5.2021 do 10.prosince 2021. Komise doporučuje zastupitelům sledovat nesplněné usnesení za volební období 2014 – 2018 a to čísla 361/18, 251/20,253/21 a 328/21 což činí 1,1 %. </w:t>
      </w:r>
      <w:r w:rsidRPr="0022140E">
        <w:rPr>
          <w:b/>
        </w:rPr>
        <w:t>Zpráva byla vzata na vědomí</w:t>
      </w:r>
      <w:r>
        <w:t>.</w:t>
      </w:r>
    </w:p>
    <w:p w:rsidR="00BB4C44" w:rsidRDefault="00BB4C44" w:rsidP="00BB4C44">
      <w:pPr>
        <w:ind w:left="450"/>
        <w:rPr>
          <w:b/>
        </w:rPr>
      </w:pPr>
      <w:r>
        <w:t xml:space="preserve">Projednání kalendářního plánu zasedání ZO na 1.pololetí 2022. </w:t>
      </w:r>
      <w:r>
        <w:rPr>
          <w:b/>
        </w:rPr>
        <w:t>Zastupitels</w:t>
      </w:r>
      <w:r w:rsidRPr="00D24C3C">
        <w:rPr>
          <w:b/>
        </w:rPr>
        <w:t xml:space="preserve">tvo vzalo </w:t>
      </w:r>
      <w:r>
        <w:rPr>
          <w:b/>
        </w:rPr>
        <w:t xml:space="preserve">  informaci </w:t>
      </w:r>
      <w:r w:rsidRPr="00D24C3C">
        <w:rPr>
          <w:b/>
        </w:rPr>
        <w:t xml:space="preserve"> na vědomí</w:t>
      </w:r>
      <w:r>
        <w:rPr>
          <w:b/>
        </w:rPr>
        <w:t xml:space="preserve"> .</w:t>
      </w:r>
    </w:p>
    <w:p w:rsidR="00BB4C44" w:rsidRPr="00B85ABA" w:rsidRDefault="00BB4C44" w:rsidP="00BB4C44">
      <w:pPr>
        <w:ind w:left="450"/>
        <w:rPr>
          <w:b/>
        </w:rPr>
      </w:pPr>
      <w:r w:rsidRPr="00D75251">
        <w:t>Městský úřad Klatovy zaslal</w:t>
      </w:r>
      <w:r>
        <w:t xml:space="preserve">  pod č.j OVÚP/9962/21 stavební povolení na stavbu  Týnec, kostel  Nanebevzetí Panny Marie stavební  úpravy věže kostela a odvlhčení objektu. </w:t>
      </w:r>
      <w:r w:rsidRPr="00B85ABA">
        <w:rPr>
          <w:b/>
        </w:rPr>
        <w:t>Zastupitelstvo vzalo informaci na vědomí.</w:t>
      </w:r>
    </w:p>
    <w:p w:rsidR="00BB4C44" w:rsidRPr="004006EB" w:rsidRDefault="00BB4C44" w:rsidP="00BB4C44">
      <w:pPr>
        <w:ind w:left="450"/>
        <w:rPr>
          <w:b/>
        </w:rPr>
      </w:pPr>
      <w:r w:rsidRPr="004006EB">
        <w:rPr>
          <w:b/>
        </w:rPr>
        <w:t>MV</w:t>
      </w:r>
      <w:r>
        <w:t xml:space="preserve"> ČR pod č.j. MV-193166-2/LG-2021 – Novela  zákona  ke zmírnění kvalifikačních požadavků na úředníky vykonávající přestupkovou agendu. </w:t>
      </w:r>
      <w:r w:rsidRPr="004006EB">
        <w:rPr>
          <w:b/>
        </w:rPr>
        <w:t>Informace byla vzata na vědomí.</w:t>
      </w:r>
    </w:p>
    <w:p w:rsidR="00BB4C44" w:rsidRPr="00B85ABA" w:rsidRDefault="00BB4C44" w:rsidP="00BB4C44">
      <w:pPr>
        <w:ind w:left="450"/>
        <w:rPr>
          <w:b/>
        </w:rPr>
      </w:pPr>
      <w:r w:rsidRPr="00D75251">
        <w:t>Krajský úřa</w:t>
      </w:r>
      <w:r w:rsidRPr="004006EB">
        <w:rPr>
          <w:b/>
        </w:rPr>
        <w:t>d</w:t>
      </w:r>
      <w:r>
        <w:t xml:space="preserve"> Plzeňského kraje zaslal pod č.j. ZN 3965/ŽP/21 Lubská zemědělská závazné stanovisko k umístění  vyjmenovaného stacionárního zdroje znečištění ovzduší  v provozovně Loreta Týnec u Janovic Loreta, 340 21 Týnec, na pozemku p.č.149/7. </w:t>
      </w:r>
      <w:r w:rsidRPr="00B85ABA">
        <w:rPr>
          <w:b/>
        </w:rPr>
        <w:t>Zastupitelstvo vzalo tuto informaci na vědomí.</w:t>
      </w:r>
    </w:p>
    <w:p w:rsidR="00BB4C44" w:rsidRDefault="00BB4C44" w:rsidP="00BB4C44">
      <w:pPr>
        <w:pStyle w:val="Odstavecseseznamem"/>
        <w:ind w:left="810"/>
        <w:rPr>
          <w:b/>
        </w:rPr>
      </w:pPr>
    </w:p>
    <w:p w:rsidR="00BB4C44" w:rsidRPr="004006EB" w:rsidRDefault="00BB4C44" w:rsidP="00BB4C44">
      <w:pPr>
        <w:ind w:left="450"/>
        <w:rPr>
          <w:b/>
        </w:rPr>
      </w:pPr>
      <w:r w:rsidRPr="004006EB">
        <w:rPr>
          <w:b/>
        </w:rPr>
        <w:t xml:space="preserve">Městský úřad Klatovy  zaslal pod č.j. OVÚP – 9806/21 </w:t>
      </w:r>
      <w:r>
        <w:t xml:space="preserve">společný souhlas územní souhlas a souhlas s provedením ohlášeného stavebního záměru , stavba RD v obci Týnec na pozemku p .č. 433/51 v katastrálním území Týnec u Janovic nad Úhlavou. </w:t>
      </w:r>
      <w:r w:rsidRPr="004006EB">
        <w:rPr>
          <w:b/>
        </w:rPr>
        <w:t>Zastupitelstvo vzalo informaci na v</w:t>
      </w:r>
      <w:r>
        <w:t>ědomí.</w:t>
      </w:r>
    </w:p>
    <w:p w:rsidR="00BB4C44" w:rsidRPr="004006EB" w:rsidRDefault="00BB4C44" w:rsidP="00BB4C44">
      <w:pPr>
        <w:ind w:left="450"/>
        <w:rPr>
          <w:b/>
        </w:rPr>
      </w:pPr>
      <w:r w:rsidRPr="004006EB">
        <w:rPr>
          <w:b/>
        </w:rPr>
        <w:t>Sez</w:t>
      </w:r>
      <w:r>
        <w:t xml:space="preserve">námení s dopisem Státního ústavu pro jadernou bezpečnost ve věci ochrany osob žijících a pracujících na území obce před ozářením z radonu. </w:t>
      </w:r>
      <w:r w:rsidRPr="004006EB">
        <w:rPr>
          <w:b/>
        </w:rPr>
        <w:t>Zastupitelstvo vzalo informaci na vědomí.</w:t>
      </w:r>
    </w:p>
    <w:p w:rsidR="00BB4C44" w:rsidRPr="004006EB" w:rsidRDefault="00BB4C44" w:rsidP="00BB4C44">
      <w:pPr>
        <w:ind w:left="450"/>
        <w:rPr>
          <w:b/>
        </w:rPr>
      </w:pPr>
      <w:r>
        <w:t xml:space="preserve">Městský úřad Klatovy zaslal pod č.j. ŽP-7927/21 Rozhodnutí  za trvalé odnětí zemědělské půdy na p.p.55/7 v k. ú. Týnec u Janovic nad Úhlavou. </w:t>
      </w:r>
      <w:r w:rsidRPr="004006EB">
        <w:rPr>
          <w:b/>
        </w:rPr>
        <w:t>Informace byla vzata na vědomí.</w:t>
      </w:r>
    </w:p>
    <w:p w:rsidR="00BB4C44" w:rsidRPr="004006EB" w:rsidRDefault="00BB4C44" w:rsidP="00BB4C44">
      <w:pPr>
        <w:ind w:left="450"/>
        <w:rPr>
          <w:b/>
        </w:rPr>
      </w:pPr>
      <w:r w:rsidRPr="0097562A">
        <w:t>MV ČR pod. č .j.MV-184778-2/ODK-2</w:t>
      </w:r>
      <w:r w:rsidRPr="004006EB">
        <w:rPr>
          <w:b/>
        </w:rPr>
        <w:t>021</w:t>
      </w:r>
      <w:r>
        <w:t xml:space="preserve"> zaslalo informaci  k  dlužníkům o existenci právní úpravy občanského soudního řádu, dále soudních exekutorech a exekuční činnosti. </w:t>
      </w:r>
      <w:r w:rsidRPr="004006EB">
        <w:rPr>
          <w:b/>
        </w:rPr>
        <w:t>Informace vzata na vědomí.</w:t>
      </w:r>
    </w:p>
    <w:p w:rsidR="00BB4C44" w:rsidRPr="004006EB" w:rsidRDefault="00BB4C44" w:rsidP="00BB4C44">
      <w:pPr>
        <w:ind w:left="450"/>
        <w:rPr>
          <w:b/>
        </w:rPr>
      </w:pPr>
      <w:r w:rsidRPr="0097562A">
        <w:t>MV ČR pod  č .j. MV-179825-1/VS-2021 osvobození od správního poplatk</w:t>
      </w:r>
      <w:r w:rsidRPr="004006EB">
        <w:rPr>
          <w:b/>
        </w:rPr>
        <w:t>u pod</w:t>
      </w:r>
      <w:r>
        <w:t xml:space="preserve">le zákona č.634/2004 Sb. </w:t>
      </w:r>
      <w:r w:rsidRPr="004006EB">
        <w:rPr>
          <w:b/>
        </w:rPr>
        <w:t>Informace byla zastupiteli vzata na vědomí</w:t>
      </w:r>
      <w:r>
        <w:t>.</w:t>
      </w:r>
    </w:p>
    <w:p w:rsidR="00BB4C44" w:rsidRPr="004006EB" w:rsidRDefault="00BB4C44" w:rsidP="00BB4C44">
      <w:pPr>
        <w:ind w:left="450"/>
        <w:rPr>
          <w:b/>
        </w:rPr>
      </w:pPr>
      <w:r w:rsidRPr="0097562A">
        <w:t>Ministerstvo financí pod č. j. MF-31297/2021/4701-1 Zprávy o výsledcích finančních kontrol za rok 202</w:t>
      </w:r>
      <w:r w:rsidRPr="004006EB">
        <w:rPr>
          <w:b/>
        </w:rPr>
        <w:t>1 – Informace byla vzata  na vědomí.</w:t>
      </w:r>
    </w:p>
    <w:p w:rsidR="00BB4C44" w:rsidRPr="004006EB" w:rsidRDefault="00BB4C44" w:rsidP="00BB4C44">
      <w:pPr>
        <w:ind w:left="450"/>
        <w:rPr>
          <w:b/>
        </w:rPr>
      </w:pPr>
      <w:r w:rsidRPr="0097562A">
        <w:lastRenderedPageBreak/>
        <w:t>MV ČR pod č .j. MV-90163-102/ODK-2020 informace o spuštění datové schránky Sbírky právních předpisů ú)zemních samosprávných celků a některých správních úřadů.</w:t>
      </w:r>
      <w:r w:rsidRPr="004006EB">
        <w:rPr>
          <w:b/>
        </w:rPr>
        <w:t xml:space="preserve"> Informace byla vzata na vědomí.</w:t>
      </w:r>
    </w:p>
    <w:p w:rsidR="00BB4C44" w:rsidRPr="004006EB" w:rsidRDefault="00BB4C44" w:rsidP="00BB4C44">
      <w:pPr>
        <w:ind w:left="450"/>
        <w:rPr>
          <w:b/>
        </w:rPr>
      </w:pPr>
      <w:r w:rsidRPr="0097562A">
        <w:t>Hejtmanka Plzeňského  kraje zaslala opis  k novele exekučního řádu,  jejíž součástí je mj. opatření nazvané Milostivé léto“</w:t>
      </w:r>
      <w:r w:rsidRPr="004006EB">
        <w:rPr>
          <w:b/>
        </w:rPr>
        <w:t>. Informace byla na vědomí.</w:t>
      </w:r>
    </w:p>
    <w:p w:rsidR="00BB4C44" w:rsidRPr="004006EB" w:rsidRDefault="00BB4C44" w:rsidP="00BB4C44">
      <w:pPr>
        <w:ind w:left="450"/>
        <w:rPr>
          <w:b/>
        </w:rPr>
      </w:pPr>
      <w:r w:rsidRPr="0097562A">
        <w:t xml:space="preserve">Městský úřad Klatovy odbor výstavby a územního plánování zaslal  nabytí právní moci pro přístavbu RD na pozemku parc.č. 257 </w:t>
      </w:r>
      <w:r w:rsidRPr="004006EB">
        <w:rPr>
          <w:b/>
        </w:rPr>
        <w:t>– Týnec . Informace  byla vzata na vědomí.</w:t>
      </w:r>
    </w:p>
    <w:p w:rsidR="00BB4C44" w:rsidRPr="004006EB" w:rsidRDefault="00BB4C44" w:rsidP="00BB4C44">
      <w:pPr>
        <w:rPr>
          <w:b/>
        </w:rPr>
      </w:pPr>
      <w:r>
        <w:rPr>
          <w:b/>
        </w:rPr>
        <w:t xml:space="preserve">         Závěr</w:t>
      </w:r>
    </w:p>
    <w:p w:rsidR="00BB4C44" w:rsidRPr="00B85ABA" w:rsidRDefault="00BB4C44" w:rsidP="00BB4C44">
      <w:pPr>
        <w:pStyle w:val="Odstavecseseznamem"/>
      </w:pPr>
      <w:r w:rsidRPr="005C27F0">
        <w:t>Příští zasedání se bude konat dne 24.1</w:t>
      </w:r>
      <w:r>
        <w:t>.</w:t>
      </w:r>
      <w:r w:rsidRPr="005C27F0">
        <w:t xml:space="preserve">2022 a na programu závěry z provedené inventarizace, projednání předběžného vyúčtování za rok 2021 a další aktuální </w:t>
      </w:r>
      <w:r w:rsidRPr="00B85ABA">
        <w:t>otázky.</w:t>
      </w:r>
    </w:p>
    <w:p w:rsidR="00BB4C44" w:rsidRDefault="00BB4C44" w:rsidP="00BB4C44">
      <w:pPr>
        <w:pStyle w:val="Odstavecseseznamem"/>
        <w:rPr>
          <w:b/>
        </w:rPr>
      </w:pPr>
    </w:p>
    <w:p w:rsidR="00BB4C44" w:rsidRDefault="00BB4C44" w:rsidP="00BB4C44">
      <w:pPr>
        <w:pStyle w:val="Odstavecseseznamem"/>
      </w:pPr>
      <w:r w:rsidRPr="004006EB">
        <w:t>Zapsala : Vladimíra</w:t>
      </w:r>
      <w:r>
        <w:rPr>
          <w:b/>
        </w:rPr>
        <w:t xml:space="preserve"> </w:t>
      </w:r>
      <w:r w:rsidRPr="004006EB">
        <w:t>Kompertová</w:t>
      </w:r>
    </w:p>
    <w:p w:rsidR="00BB4C44" w:rsidRDefault="00BB4C44" w:rsidP="00BB4C44">
      <w:pPr>
        <w:pStyle w:val="Odstavecseseznamem"/>
      </w:pPr>
    </w:p>
    <w:p w:rsidR="00BB4C44" w:rsidRDefault="00BB4C44" w:rsidP="00BB4C44">
      <w:pPr>
        <w:pStyle w:val="Odstavecseseznamem"/>
      </w:pPr>
      <w:r>
        <w:t>Ověřovatelé : Vlasta Kučerová</w:t>
      </w:r>
    </w:p>
    <w:p w:rsidR="00BB4C44" w:rsidRDefault="00BB4C44" w:rsidP="00BB4C44">
      <w:pPr>
        <w:pStyle w:val="Odstavecseseznamem"/>
      </w:pPr>
    </w:p>
    <w:p w:rsidR="00BB4C44" w:rsidRDefault="00BB4C44" w:rsidP="00BB4C44">
      <w:pPr>
        <w:pStyle w:val="Odstavecseseznamem"/>
      </w:pPr>
    </w:p>
    <w:p w:rsidR="00BB4C44" w:rsidRDefault="00BB4C44" w:rsidP="00BB4C44">
      <w:pPr>
        <w:pStyle w:val="Odstavecseseznamem"/>
        <w:rPr>
          <w:b/>
        </w:rPr>
      </w:pPr>
      <w:r>
        <w:t xml:space="preserve">Petr Weber        </w:t>
      </w:r>
      <w:r>
        <w:tab/>
      </w:r>
      <w:r>
        <w:tab/>
      </w:r>
      <w:r>
        <w:tab/>
      </w:r>
      <w:r>
        <w:tab/>
        <w:t>Alena Václavíčková , starostka</w:t>
      </w:r>
    </w:p>
    <w:p w:rsidR="00BB4C44" w:rsidRDefault="00BB4C44" w:rsidP="00BB4C44">
      <w:pPr>
        <w:pStyle w:val="Odstavecseseznamem"/>
        <w:rPr>
          <w:b/>
        </w:rPr>
      </w:pPr>
    </w:p>
    <w:p w:rsidR="00BB4C44" w:rsidRDefault="00BB4C44" w:rsidP="00BB4C44">
      <w:pPr>
        <w:pStyle w:val="Odstavecseseznamem"/>
        <w:rPr>
          <w:b/>
        </w:rPr>
      </w:pPr>
    </w:p>
    <w:p w:rsidR="00C5459A" w:rsidRDefault="00C5459A">
      <w:bookmarkStart w:id="0" w:name="_GoBack"/>
      <w:bookmarkEnd w:id="0"/>
    </w:p>
    <w:sectPr w:rsidR="00C5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86715"/>
    <w:multiLevelType w:val="hybridMultilevel"/>
    <w:tmpl w:val="E404222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44"/>
    <w:rsid w:val="00BB4C44"/>
    <w:rsid w:val="00C5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C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4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C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2022-01-03T14:22:00Z</dcterms:created>
  <dcterms:modified xsi:type="dcterms:W3CDTF">2022-01-03T14:22:00Z</dcterms:modified>
</cp:coreProperties>
</file>