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7D7" w:rsidRDefault="007D47D7" w:rsidP="007D47D7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Všechna zasedání zastupitelstva obce </w:t>
      </w:r>
      <w:proofErr w:type="gramStart"/>
      <w:r>
        <w:rPr>
          <w:sz w:val="36"/>
          <w:szCs w:val="36"/>
        </w:rPr>
        <w:t>jsou  v e ř e j n á !</w:t>
      </w:r>
      <w:proofErr w:type="gramEnd"/>
    </w:p>
    <w:p w:rsidR="007D47D7" w:rsidRDefault="007D47D7" w:rsidP="007D47D7">
      <w:pPr>
        <w:jc w:val="center"/>
        <w:rPr>
          <w:sz w:val="72"/>
          <w:szCs w:val="72"/>
        </w:rPr>
      </w:pPr>
      <w:proofErr w:type="gramStart"/>
      <w:r>
        <w:rPr>
          <w:b/>
          <w:sz w:val="72"/>
          <w:szCs w:val="72"/>
        </w:rPr>
        <w:t>8.zasedání</w:t>
      </w:r>
      <w:proofErr w:type="gramEnd"/>
      <w:r>
        <w:rPr>
          <w:b/>
          <w:sz w:val="72"/>
          <w:szCs w:val="72"/>
        </w:rPr>
        <w:t xml:space="preserve"> </w:t>
      </w:r>
    </w:p>
    <w:p w:rsidR="007D47D7" w:rsidRDefault="007D47D7" w:rsidP="007D47D7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ZASTUPITELSTVA</w:t>
      </w:r>
    </w:p>
    <w:p w:rsidR="007D47D7" w:rsidRDefault="007D47D7" w:rsidP="007D47D7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OBCE TÝNEC</w:t>
      </w:r>
    </w:p>
    <w:p w:rsidR="007D47D7" w:rsidRDefault="007D47D7" w:rsidP="007D47D7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se koná v pondělí </w:t>
      </w:r>
      <w:proofErr w:type="gramStart"/>
      <w:r>
        <w:rPr>
          <w:b/>
          <w:sz w:val="48"/>
          <w:szCs w:val="48"/>
        </w:rPr>
        <w:t>4.9.2023</w:t>
      </w:r>
      <w:proofErr w:type="gramEnd"/>
    </w:p>
    <w:p w:rsidR="007D47D7" w:rsidRDefault="007D47D7" w:rsidP="007D47D7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od 19:30 hodin v Obecním</w:t>
      </w:r>
    </w:p>
    <w:p w:rsidR="007D47D7" w:rsidRDefault="007D47D7" w:rsidP="007D47D7">
      <w:pPr>
        <w:jc w:val="center"/>
        <w:rPr>
          <w:b/>
          <w:sz w:val="48"/>
          <w:szCs w:val="48"/>
        </w:rPr>
      </w:pPr>
      <w:proofErr w:type="gramStart"/>
      <w:r>
        <w:rPr>
          <w:b/>
          <w:sz w:val="48"/>
          <w:szCs w:val="48"/>
        </w:rPr>
        <w:t>domě</w:t>
      </w:r>
      <w:proofErr w:type="gramEnd"/>
      <w:r>
        <w:rPr>
          <w:b/>
          <w:sz w:val="48"/>
          <w:szCs w:val="48"/>
        </w:rPr>
        <w:t xml:space="preserve"> v Týnci.</w:t>
      </w:r>
    </w:p>
    <w:p w:rsidR="007D47D7" w:rsidRDefault="007D47D7" w:rsidP="007D47D7">
      <w:pPr>
        <w:jc w:val="center"/>
        <w:rPr>
          <w:b/>
          <w:sz w:val="48"/>
          <w:szCs w:val="48"/>
        </w:rPr>
      </w:pPr>
    </w:p>
    <w:p w:rsidR="007D47D7" w:rsidRDefault="007D47D7" w:rsidP="007D47D7">
      <w:pPr>
        <w:rPr>
          <w:b/>
          <w:sz w:val="48"/>
          <w:szCs w:val="48"/>
        </w:rPr>
      </w:pPr>
    </w:p>
    <w:p w:rsidR="007D47D7" w:rsidRDefault="007D47D7" w:rsidP="007D47D7">
      <w:pPr>
        <w:rPr>
          <w:b/>
          <w:sz w:val="48"/>
          <w:szCs w:val="48"/>
        </w:rPr>
      </w:pPr>
      <w:proofErr w:type="gramStart"/>
      <w:r>
        <w:rPr>
          <w:b/>
          <w:sz w:val="48"/>
          <w:szCs w:val="48"/>
        </w:rPr>
        <w:t>Program :</w:t>
      </w:r>
      <w:proofErr w:type="gramEnd"/>
    </w:p>
    <w:p w:rsidR="007D47D7" w:rsidRDefault="007D47D7" w:rsidP="007D47D7">
      <w:pPr>
        <w:rPr>
          <w:b/>
          <w:sz w:val="48"/>
          <w:szCs w:val="48"/>
        </w:rPr>
      </w:pPr>
    </w:p>
    <w:p w:rsidR="007D47D7" w:rsidRDefault="007D47D7" w:rsidP="007D47D7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Zahájení </w:t>
      </w:r>
    </w:p>
    <w:p w:rsidR="007D47D7" w:rsidRDefault="007D47D7" w:rsidP="007D47D7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Vyhodnocení akcí za 1. pololetí 2023</w:t>
      </w:r>
    </w:p>
    <w:p w:rsidR="007D47D7" w:rsidRDefault="007D47D7" w:rsidP="007D47D7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Různé</w:t>
      </w:r>
    </w:p>
    <w:p w:rsidR="007D47D7" w:rsidRDefault="007D47D7" w:rsidP="007D47D7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Závěr</w:t>
      </w:r>
    </w:p>
    <w:p w:rsidR="007D47D7" w:rsidRDefault="007D47D7" w:rsidP="007D47D7">
      <w:pPr>
        <w:rPr>
          <w:b/>
          <w:sz w:val="32"/>
          <w:szCs w:val="32"/>
        </w:rPr>
      </w:pPr>
    </w:p>
    <w:p w:rsidR="007D47D7" w:rsidRDefault="007D47D7" w:rsidP="007D47D7">
      <w:pPr>
        <w:jc w:val="center"/>
        <w:rPr>
          <w:sz w:val="36"/>
          <w:szCs w:val="36"/>
        </w:rPr>
      </w:pPr>
    </w:p>
    <w:p w:rsidR="007D47D7" w:rsidRDefault="007D47D7" w:rsidP="007D47D7">
      <w:pPr>
        <w:jc w:val="center"/>
        <w:rPr>
          <w:sz w:val="36"/>
          <w:szCs w:val="36"/>
        </w:rPr>
      </w:pPr>
    </w:p>
    <w:p w:rsidR="007D47D7" w:rsidRDefault="007D47D7" w:rsidP="007D47D7">
      <w:pPr>
        <w:jc w:val="center"/>
        <w:rPr>
          <w:sz w:val="36"/>
          <w:szCs w:val="36"/>
        </w:rPr>
      </w:pPr>
    </w:p>
    <w:p w:rsidR="007D47D7" w:rsidRDefault="007D47D7" w:rsidP="007D47D7">
      <w:pPr>
        <w:jc w:val="center"/>
        <w:rPr>
          <w:sz w:val="36"/>
          <w:szCs w:val="36"/>
        </w:rPr>
      </w:pPr>
    </w:p>
    <w:p w:rsidR="007D47D7" w:rsidRDefault="007D47D7" w:rsidP="007D47D7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Šárka Brejchová</w:t>
      </w:r>
    </w:p>
    <w:p w:rsidR="007D47D7" w:rsidRDefault="007D47D7" w:rsidP="007D47D7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starostka</w:t>
      </w:r>
    </w:p>
    <w:p w:rsidR="007D47D7" w:rsidRDefault="007D47D7" w:rsidP="007D47D7">
      <w:pPr>
        <w:jc w:val="center"/>
        <w:rPr>
          <w:sz w:val="36"/>
          <w:szCs w:val="36"/>
        </w:rPr>
      </w:pPr>
    </w:p>
    <w:p w:rsidR="007D47D7" w:rsidRDefault="007D47D7" w:rsidP="007D47D7"/>
    <w:p w:rsidR="007D47D7" w:rsidRDefault="007D47D7" w:rsidP="007D47D7">
      <w:pPr>
        <w:rPr>
          <w:sz w:val="28"/>
          <w:szCs w:val="28"/>
        </w:rPr>
      </w:pPr>
      <w:r>
        <w:rPr>
          <w:sz w:val="28"/>
          <w:szCs w:val="28"/>
        </w:rPr>
        <w:t xml:space="preserve">Zveřejněno:              </w:t>
      </w:r>
      <w:proofErr w:type="gramStart"/>
      <w:r>
        <w:rPr>
          <w:sz w:val="28"/>
          <w:szCs w:val="28"/>
        </w:rPr>
        <w:t>23.8.2023</w:t>
      </w:r>
      <w:proofErr w:type="gramEnd"/>
    </w:p>
    <w:p w:rsidR="007D47D7" w:rsidRDefault="007D47D7" w:rsidP="007D47D7">
      <w:pPr>
        <w:rPr>
          <w:sz w:val="28"/>
          <w:szCs w:val="28"/>
        </w:rPr>
      </w:pPr>
      <w:r>
        <w:rPr>
          <w:sz w:val="28"/>
          <w:szCs w:val="28"/>
        </w:rPr>
        <w:t xml:space="preserve">Sejmuto:                      </w:t>
      </w:r>
      <w:proofErr w:type="gramStart"/>
      <w:r>
        <w:rPr>
          <w:sz w:val="28"/>
          <w:szCs w:val="28"/>
        </w:rPr>
        <w:t>4.9.2023</w:t>
      </w:r>
      <w:proofErr w:type="gramEnd"/>
    </w:p>
    <w:p w:rsidR="007D47D7" w:rsidRDefault="007D47D7" w:rsidP="007D47D7"/>
    <w:p w:rsidR="007D47D7" w:rsidRDefault="007D47D7" w:rsidP="007D47D7"/>
    <w:p w:rsidR="00183958" w:rsidRDefault="00183958">
      <w:bookmarkStart w:id="0" w:name="_GoBack"/>
      <w:bookmarkEnd w:id="0"/>
    </w:p>
    <w:sectPr w:rsidR="00183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A0211"/>
    <w:multiLevelType w:val="hybridMultilevel"/>
    <w:tmpl w:val="8E10935A"/>
    <w:lvl w:ilvl="0" w:tplc="334405FA">
      <w:start w:val="1"/>
      <w:numFmt w:val="decimal"/>
      <w:lvlText w:val="%1."/>
      <w:lvlJc w:val="left"/>
      <w:pPr>
        <w:ind w:left="825" w:hanging="46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7D7"/>
    <w:rsid w:val="00183958"/>
    <w:rsid w:val="007D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47D7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D47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47D7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D47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</dc:creator>
  <cp:lastModifiedBy>Správce</cp:lastModifiedBy>
  <cp:revision>1</cp:revision>
  <dcterms:created xsi:type="dcterms:W3CDTF">2023-08-23T13:10:00Z</dcterms:created>
  <dcterms:modified xsi:type="dcterms:W3CDTF">2023-08-23T13:25:00Z</dcterms:modified>
</cp:coreProperties>
</file>