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D0ADD" w:rsidRDefault="008D0ADD" w:rsidP="008D0ADD">
      <w:pPr>
        <w:jc w:val="center"/>
        <w:rPr>
          <w:sz w:val="36"/>
          <w:szCs w:val="36"/>
        </w:rPr>
      </w:pPr>
      <w:r>
        <w:rPr>
          <w:sz w:val="36"/>
          <w:szCs w:val="36"/>
        </w:rPr>
        <w:t xml:space="preserve">Všechna zasedání zastupitelstva obce </w:t>
      </w:r>
      <w:proofErr w:type="gramStart"/>
      <w:r>
        <w:rPr>
          <w:sz w:val="36"/>
          <w:szCs w:val="36"/>
        </w:rPr>
        <w:t>jsou  v e ř e j n á.</w:t>
      </w:r>
      <w:proofErr w:type="gramEnd"/>
    </w:p>
    <w:p w:rsidR="008D0ADD" w:rsidRDefault="008D0ADD" w:rsidP="008D0ADD">
      <w:pPr>
        <w:jc w:val="center"/>
        <w:rPr>
          <w:sz w:val="72"/>
          <w:szCs w:val="72"/>
        </w:rPr>
      </w:pPr>
      <w:r>
        <w:rPr>
          <w:b/>
          <w:sz w:val="72"/>
          <w:szCs w:val="72"/>
        </w:rPr>
        <w:t xml:space="preserve">29. zasedání </w:t>
      </w:r>
    </w:p>
    <w:p w:rsidR="008D0ADD" w:rsidRDefault="008D0ADD" w:rsidP="008D0ADD">
      <w:pPr>
        <w:jc w:val="center"/>
        <w:rPr>
          <w:b/>
          <w:sz w:val="72"/>
          <w:szCs w:val="72"/>
          <w:u w:val="single"/>
        </w:rPr>
      </w:pPr>
      <w:r>
        <w:rPr>
          <w:b/>
          <w:sz w:val="72"/>
          <w:szCs w:val="72"/>
          <w:u w:val="single"/>
        </w:rPr>
        <w:t>ZASTUPITELSTVA</w:t>
      </w:r>
    </w:p>
    <w:p w:rsidR="008D0ADD" w:rsidRDefault="008D0ADD" w:rsidP="008D0ADD">
      <w:pPr>
        <w:jc w:val="center"/>
        <w:rPr>
          <w:b/>
          <w:sz w:val="72"/>
          <w:szCs w:val="72"/>
          <w:u w:val="single"/>
        </w:rPr>
      </w:pPr>
      <w:r>
        <w:rPr>
          <w:b/>
          <w:sz w:val="72"/>
          <w:szCs w:val="72"/>
          <w:u w:val="single"/>
        </w:rPr>
        <w:t>OBCE TÝNEC</w:t>
      </w:r>
    </w:p>
    <w:p w:rsidR="008D0ADD" w:rsidRDefault="008D0ADD" w:rsidP="008D0ADD">
      <w:pPr>
        <w:jc w:val="center"/>
        <w:rPr>
          <w:b/>
          <w:sz w:val="48"/>
          <w:szCs w:val="48"/>
        </w:rPr>
      </w:pPr>
      <w:r>
        <w:rPr>
          <w:b/>
          <w:sz w:val="48"/>
          <w:szCs w:val="48"/>
        </w:rPr>
        <w:t xml:space="preserve">se koná v pondělí </w:t>
      </w:r>
      <w:proofErr w:type="gramStart"/>
      <w:r>
        <w:rPr>
          <w:b/>
          <w:sz w:val="48"/>
          <w:szCs w:val="48"/>
        </w:rPr>
        <w:t>22.12.2025</w:t>
      </w:r>
      <w:proofErr w:type="gramEnd"/>
    </w:p>
    <w:p w:rsidR="008D0ADD" w:rsidRDefault="008D0ADD" w:rsidP="008D0ADD">
      <w:pPr>
        <w:jc w:val="center"/>
        <w:rPr>
          <w:b/>
          <w:sz w:val="48"/>
          <w:szCs w:val="48"/>
        </w:rPr>
      </w:pPr>
      <w:r>
        <w:rPr>
          <w:b/>
          <w:sz w:val="48"/>
          <w:szCs w:val="48"/>
        </w:rPr>
        <w:t>od 19:00 hodin v Obecním</w:t>
      </w:r>
    </w:p>
    <w:p w:rsidR="008D0ADD" w:rsidRDefault="008D0ADD" w:rsidP="008D0ADD">
      <w:pPr>
        <w:rPr>
          <w:b/>
          <w:sz w:val="48"/>
          <w:szCs w:val="48"/>
        </w:rPr>
      </w:pPr>
      <w:r>
        <w:rPr>
          <w:b/>
          <w:sz w:val="48"/>
          <w:szCs w:val="48"/>
        </w:rPr>
        <w:t xml:space="preserve">                       </w:t>
      </w:r>
      <w:proofErr w:type="gramStart"/>
      <w:r>
        <w:rPr>
          <w:b/>
          <w:sz w:val="48"/>
          <w:szCs w:val="48"/>
        </w:rPr>
        <w:t>domě</w:t>
      </w:r>
      <w:proofErr w:type="gramEnd"/>
      <w:r>
        <w:rPr>
          <w:b/>
          <w:sz w:val="48"/>
          <w:szCs w:val="48"/>
        </w:rPr>
        <w:t xml:space="preserve"> v Týnci č. p. 69</w:t>
      </w:r>
    </w:p>
    <w:p w:rsidR="008D0ADD" w:rsidRDefault="008D0ADD" w:rsidP="008D0ADD">
      <w:pPr>
        <w:jc w:val="center"/>
        <w:rPr>
          <w:b/>
          <w:sz w:val="48"/>
          <w:szCs w:val="48"/>
        </w:rPr>
      </w:pPr>
    </w:p>
    <w:p w:rsidR="008D0ADD" w:rsidRDefault="008D0ADD" w:rsidP="008D0ADD">
      <w:pPr>
        <w:rPr>
          <w:b/>
          <w:sz w:val="48"/>
          <w:szCs w:val="48"/>
        </w:rPr>
      </w:pPr>
    </w:p>
    <w:p w:rsidR="008D0ADD" w:rsidRDefault="008D0ADD" w:rsidP="008D0ADD">
      <w:pPr>
        <w:rPr>
          <w:b/>
          <w:sz w:val="48"/>
          <w:szCs w:val="48"/>
        </w:rPr>
      </w:pPr>
      <w:proofErr w:type="gramStart"/>
      <w:r>
        <w:rPr>
          <w:b/>
          <w:sz w:val="48"/>
          <w:szCs w:val="48"/>
        </w:rPr>
        <w:t>Program :</w:t>
      </w:r>
      <w:proofErr w:type="gramEnd"/>
    </w:p>
    <w:p w:rsidR="008D0ADD" w:rsidRDefault="008D0ADD" w:rsidP="008D0ADD">
      <w:pPr>
        <w:rPr>
          <w:b/>
          <w:sz w:val="48"/>
          <w:szCs w:val="48"/>
        </w:rPr>
      </w:pPr>
    </w:p>
    <w:p w:rsidR="008D0ADD" w:rsidRDefault="008D0ADD" w:rsidP="008D0ADD">
      <w:pPr>
        <w:pStyle w:val="Odstavecseseznamem"/>
        <w:numPr>
          <w:ilvl w:val="0"/>
          <w:numId w:val="1"/>
        </w:numPr>
        <w:rPr>
          <w:sz w:val="32"/>
          <w:szCs w:val="32"/>
        </w:rPr>
      </w:pPr>
      <w:r>
        <w:rPr>
          <w:sz w:val="32"/>
          <w:szCs w:val="32"/>
        </w:rPr>
        <w:t xml:space="preserve">Schválení programu </w:t>
      </w:r>
    </w:p>
    <w:p w:rsidR="008D0ADD" w:rsidRDefault="008D0ADD" w:rsidP="008D0ADD">
      <w:pPr>
        <w:pStyle w:val="Odstavecseseznamem"/>
        <w:numPr>
          <w:ilvl w:val="0"/>
          <w:numId w:val="1"/>
        </w:numPr>
        <w:rPr>
          <w:sz w:val="32"/>
          <w:szCs w:val="32"/>
        </w:rPr>
      </w:pPr>
      <w:r>
        <w:rPr>
          <w:sz w:val="32"/>
          <w:szCs w:val="32"/>
        </w:rPr>
        <w:t>Schválení finančního rozpočtu na rok 2026</w:t>
      </w:r>
    </w:p>
    <w:p w:rsidR="008D0ADD" w:rsidRDefault="008D0ADD" w:rsidP="008D0ADD">
      <w:pPr>
        <w:pStyle w:val="Odstavecseseznamem"/>
        <w:numPr>
          <w:ilvl w:val="0"/>
          <w:numId w:val="1"/>
        </w:numPr>
        <w:rPr>
          <w:sz w:val="32"/>
          <w:szCs w:val="32"/>
        </w:rPr>
      </w:pPr>
      <w:r>
        <w:rPr>
          <w:sz w:val="32"/>
          <w:szCs w:val="32"/>
        </w:rPr>
        <w:t>Schválení rozpočtového výhledu na rok 2027 – 2029</w:t>
      </w:r>
    </w:p>
    <w:p w:rsidR="008D0ADD" w:rsidRDefault="008D0ADD" w:rsidP="008D0ADD">
      <w:pPr>
        <w:pStyle w:val="Odstavecseseznamem"/>
        <w:numPr>
          <w:ilvl w:val="0"/>
          <w:numId w:val="1"/>
        </w:numPr>
        <w:rPr>
          <w:sz w:val="32"/>
          <w:szCs w:val="32"/>
        </w:rPr>
      </w:pPr>
      <w:r>
        <w:rPr>
          <w:sz w:val="32"/>
          <w:szCs w:val="32"/>
        </w:rPr>
        <w:t>Zpráva finančního a kontrolního výboru</w:t>
      </w:r>
    </w:p>
    <w:p w:rsidR="008D0ADD" w:rsidRDefault="008D0ADD" w:rsidP="008D0ADD">
      <w:pPr>
        <w:pStyle w:val="Odstavecseseznamem"/>
        <w:numPr>
          <w:ilvl w:val="0"/>
          <w:numId w:val="1"/>
        </w:numPr>
        <w:rPr>
          <w:sz w:val="32"/>
          <w:szCs w:val="32"/>
        </w:rPr>
      </w:pPr>
      <w:r>
        <w:rPr>
          <w:sz w:val="32"/>
          <w:szCs w:val="32"/>
        </w:rPr>
        <w:t>Příprava inventarizace obecního majetku</w:t>
      </w:r>
    </w:p>
    <w:p w:rsidR="008D0ADD" w:rsidRDefault="008D0ADD" w:rsidP="008D0ADD">
      <w:pPr>
        <w:pStyle w:val="Odstavecseseznamem"/>
        <w:numPr>
          <w:ilvl w:val="0"/>
          <w:numId w:val="1"/>
        </w:numPr>
        <w:rPr>
          <w:sz w:val="32"/>
          <w:szCs w:val="32"/>
        </w:rPr>
      </w:pPr>
      <w:r>
        <w:rPr>
          <w:sz w:val="32"/>
          <w:szCs w:val="32"/>
        </w:rPr>
        <w:t>Kalendářní plán ZZO na I. pololetí 2026</w:t>
      </w:r>
    </w:p>
    <w:p w:rsidR="008D0ADD" w:rsidRDefault="008D0ADD" w:rsidP="008D0ADD">
      <w:pPr>
        <w:pStyle w:val="Odstavecseseznamem"/>
        <w:numPr>
          <w:ilvl w:val="0"/>
          <w:numId w:val="1"/>
        </w:numPr>
        <w:rPr>
          <w:sz w:val="32"/>
          <w:szCs w:val="32"/>
        </w:rPr>
      </w:pPr>
      <w:r>
        <w:rPr>
          <w:sz w:val="32"/>
          <w:szCs w:val="32"/>
        </w:rPr>
        <w:t>Různé</w:t>
      </w:r>
    </w:p>
    <w:p w:rsidR="008D0ADD" w:rsidRDefault="008D0ADD" w:rsidP="008D0ADD">
      <w:pPr>
        <w:rPr>
          <w:sz w:val="36"/>
          <w:szCs w:val="36"/>
        </w:rPr>
      </w:pPr>
    </w:p>
    <w:p w:rsidR="008D0ADD" w:rsidRDefault="008D0ADD" w:rsidP="008D0ADD">
      <w:pPr>
        <w:ind w:left="360"/>
        <w:rPr>
          <w:sz w:val="36"/>
          <w:szCs w:val="36"/>
        </w:rPr>
      </w:pPr>
    </w:p>
    <w:p w:rsidR="008D0ADD" w:rsidRDefault="008D0ADD" w:rsidP="008D0ADD">
      <w:pPr>
        <w:ind w:left="360"/>
        <w:rPr>
          <w:sz w:val="36"/>
          <w:szCs w:val="36"/>
        </w:rPr>
      </w:pPr>
      <w:r>
        <w:rPr>
          <w:sz w:val="36"/>
          <w:szCs w:val="36"/>
        </w:rPr>
        <w:t xml:space="preserve">Šárka Brejchová </w:t>
      </w:r>
      <w:proofErr w:type="gramStart"/>
      <w:r>
        <w:rPr>
          <w:sz w:val="36"/>
          <w:szCs w:val="36"/>
        </w:rPr>
        <w:t>v.r.</w:t>
      </w:r>
      <w:proofErr w:type="gramEnd"/>
    </w:p>
    <w:p w:rsidR="008D0ADD" w:rsidRDefault="008D0ADD" w:rsidP="008D0ADD">
      <w:pPr>
        <w:ind w:left="360"/>
        <w:rPr>
          <w:sz w:val="36"/>
          <w:szCs w:val="36"/>
        </w:rPr>
      </w:pPr>
      <w:r>
        <w:rPr>
          <w:sz w:val="36"/>
          <w:szCs w:val="36"/>
        </w:rPr>
        <w:t xml:space="preserve">      starostka  </w:t>
      </w:r>
    </w:p>
    <w:p w:rsidR="008D0ADD" w:rsidRDefault="008D0ADD" w:rsidP="008D0ADD">
      <w:pPr>
        <w:rPr>
          <w:sz w:val="36"/>
          <w:szCs w:val="36"/>
        </w:rPr>
      </w:pPr>
      <w:bookmarkStart w:id="0" w:name="_GoBack"/>
      <w:bookmarkEnd w:id="0"/>
    </w:p>
    <w:p w:rsidR="008D0ADD" w:rsidRDefault="008D0ADD" w:rsidP="008D0ADD">
      <w:pPr>
        <w:ind w:left="360"/>
        <w:rPr>
          <w:sz w:val="36"/>
          <w:szCs w:val="36"/>
        </w:rPr>
      </w:pPr>
    </w:p>
    <w:p w:rsidR="008D0ADD" w:rsidRDefault="008D0ADD" w:rsidP="008D0ADD">
      <w:pPr>
        <w:ind w:left="360"/>
        <w:rPr>
          <w:sz w:val="28"/>
          <w:szCs w:val="28"/>
        </w:rPr>
      </w:pPr>
      <w:r>
        <w:rPr>
          <w:sz w:val="28"/>
          <w:szCs w:val="28"/>
        </w:rPr>
        <w:t xml:space="preserve">Zveřejněno:  </w:t>
      </w:r>
      <w:proofErr w:type="gramStart"/>
      <w:r>
        <w:rPr>
          <w:sz w:val="28"/>
          <w:szCs w:val="28"/>
        </w:rPr>
        <w:t>15.12.2025</w:t>
      </w:r>
      <w:proofErr w:type="gramEnd"/>
    </w:p>
    <w:p w:rsidR="008D0ADD" w:rsidRDefault="008D0ADD" w:rsidP="008D0ADD">
      <w:pPr>
        <w:ind w:left="360"/>
        <w:rPr>
          <w:sz w:val="28"/>
          <w:szCs w:val="28"/>
        </w:rPr>
      </w:pPr>
      <w:r>
        <w:rPr>
          <w:sz w:val="28"/>
          <w:szCs w:val="28"/>
        </w:rPr>
        <w:t xml:space="preserve">Sejmuto:        </w:t>
      </w:r>
    </w:p>
    <w:p w:rsidR="008D0ADD" w:rsidRDefault="008D0ADD" w:rsidP="008D0ADD"/>
    <w:p w:rsidR="00250E98" w:rsidRDefault="00250E98"/>
    <w:sectPr w:rsidR="00250E9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A41E84"/>
    <w:multiLevelType w:val="hybridMultilevel"/>
    <w:tmpl w:val="8E10935A"/>
    <w:lvl w:ilvl="0" w:tplc="334405FA">
      <w:start w:val="1"/>
      <w:numFmt w:val="decimal"/>
      <w:lvlText w:val="%1."/>
      <w:lvlJc w:val="left"/>
      <w:pPr>
        <w:ind w:left="825" w:hanging="465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0ADD"/>
    <w:rsid w:val="00250E98"/>
    <w:rsid w:val="008D0ADD"/>
    <w:rsid w:val="009D59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8D0ADD"/>
    <w:pPr>
      <w:spacing w:after="0" w:line="240" w:lineRule="auto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8D0AD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8D0ADD"/>
    <w:pPr>
      <w:spacing w:after="0" w:line="240" w:lineRule="auto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8D0AD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94527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77</Words>
  <Characters>456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ATC</Company>
  <LinksUpToDate>false</LinksUpToDate>
  <CharactersWithSpaces>532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Správce</dc:creator>
  <cp:lastModifiedBy>Správce</cp:lastModifiedBy>
  <cp:revision>2</cp:revision>
  <dcterms:created xsi:type="dcterms:W3CDTF">2025-12-15T09:58:00Z</dcterms:created>
  <dcterms:modified xsi:type="dcterms:W3CDTF">2025-12-15T09:58:00Z</dcterms:modified>
</cp:coreProperties>
</file>