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75" w:rsidRDefault="00910B75" w:rsidP="00910B75">
      <w:pPr>
        <w:tabs>
          <w:tab w:val="left" w:pos="426"/>
        </w:tabs>
        <w:ind w:left="-142" w:firstLine="0"/>
        <w:jc w:val="center"/>
        <w:rPr>
          <w:sz w:val="24"/>
          <w:szCs w:val="24"/>
        </w:rPr>
      </w:pPr>
      <w:r>
        <w:rPr>
          <w:b/>
          <w:sz w:val="48"/>
          <w:szCs w:val="48"/>
        </w:rPr>
        <w:t>O Z N Á M E N Í</w:t>
      </w:r>
    </w:p>
    <w:p w:rsidR="00910B75" w:rsidRDefault="004E662E" w:rsidP="00910B7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 době a místě </w:t>
      </w:r>
      <w:r w:rsidR="00910B75">
        <w:rPr>
          <w:b/>
          <w:sz w:val="36"/>
          <w:szCs w:val="36"/>
        </w:rPr>
        <w:t>konání voleb do Poslanecké sněmovny</w:t>
      </w:r>
    </w:p>
    <w:p w:rsidR="00910B75" w:rsidRDefault="00910B75" w:rsidP="00910B7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Parlamentu České republiky </w:t>
      </w:r>
      <w:r w:rsidR="009912F0">
        <w:rPr>
          <w:b/>
          <w:sz w:val="36"/>
          <w:szCs w:val="36"/>
        </w:rPr>
        <w:t>2025</w:t>
      </w:r>
    </w:p>
    <w:p w:rsidR="00910B75" w:rsidRDefault="00910B75" w:rsidP="00910B75">
      <w:pPr>
        <w:jc w:val="center"/>
        <w:rPr>
          <w:b/>
          <w:sz w:val="36"/>
          <w:szCs w:val="36"/>
        </w:rPr>
      </w:pPr>
    </w:p>
    <w:p w:rsidR="009912F0" w:rsidRDefault="009912F0" w:rsidP="009912F0">
      <w:pPr>
        <w:jc w:val="both"/>
      </w:pPr>
      <w:r>
        <w:t xml:space="preserve">        Starostka obce Týnec na základě ustanovení </w:t>
      </w:r>
      <w:r w:rsidR="00910B75">
        <w:t>§</w:t>
      </w:r>
      <w:r>
        <w:t>15 odst. 1</w:t>
      </w:r>
      <w:r w:rsidR="00910B75">
        <w:t xml:space="preserve"> zákona</w:t>
      </w:r>
      <w:r>
        <w:t xml:space="preserve"> č. 247/1995 Sb., o volbách do Parlamentu </w:t>
      </w:r>
      <w:r>
        <w:t>Čes</w:t>
      </w:r>
      <w:r w:rsidR="004E662E">
        <w:t xml:space="preserve">ké republiky a o změně některých </w:t>
      </w:r>
      <w:r>
        <w:t xml:space="preserve">zákonů, ve znění pozdějších předpisů </w:t>
      </w:r>
    </w:p>
    <w:p w:rsidR="00910B75" w:rsidRDefault="00910B75" w:rsidP="009912F0">
      <w:pPr>
        <w:jc w:val="both"/>
      </w:pPr>
      <w:r>
        <w:t xml:space="preserve"> </w:t>
      </w:r>
    </w:p>
    <w:p w:rsidR="00910B75" w:rsidRDefault="00910B75" w:rsidP="00910B75"/>
    <w:p w:rsidR="00910B75" w:rsidRDefault="00910B75" w:rsidP="00910B75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o z n a m u j e :</w:t>
      </w:r>
      <w:proofErr w:type="gramEnd"/>
    </w:p>
    <w:p w:rsidR="00910B75" w:rsidRDefault="00910B75" w:rsidP="00910B75">
      <w:pPr>
        <w:jc w:val="center"/>
      </w:pPr>
    </w:p>
    <w:p w:rsidR="00910B75" w:rsidRDefault="00910B75" w:rsidP="00910B75"/>
    <w:p w:rsidR="00910B75" w:rsidRDefault="00910B75" w:rsidP="00910B7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Volby do Poslanecké sněmovny Parlamentu České republiky se uskuteční:</w:t>
      </w:r>
    </w:p>
    <w:p w:rsidR="00910B75" w:rsidRDefault="00910B75" w:rsidP="00910B75">
      <w:pPr>
        <w:rPr>
          <w:sz w:val="24"/>
          <w:szCs w:val="24"/>
        </w:rPr>
      </w:pPr>
    </w:p>
    <w:p w:rsidR="00910B75" w:rsidRDefault="009912F0" w:rsidP="00910B75">
      <w:pPr>
        <w:ind w:left="141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pátek </w:t>
      </w:r>
      <w:proofErr w:type="gramStart"/>
      <w:r>
        <w:rPr>
          <w:b/>
          <w:sz w:val="24"/>
          <w:szCs w:val="24"/>
        </w:rPr>
        <w:t>dne        03</w:t>
      </w:r>
      <w:proofErr w:type="gramEnd"/>
      <w:r>
        <w:rPr>
          <w:b/>
          <w:sz w:val="24"/>
          <w:szCs w:val="24"/>
        </w:rPr>
        <w:t xml:space="preserve">. října </w:t>
      </w:r>
      <w:r w:rsidR="00910B75">
        <w:rPr>
          <w:b/>
          <w:sz w:val="24"/>
          <w:szCs w:val="24"/>
        </w:rPr>
        <w:t>2025       od     14:00 hodin           do  22:00 hodin</w:t>
      </w:r>
    </w:p>
    <w:p w:rsidR="00910B75" w:rsidRDefault="009912F0" w:rsidP="00910B75">
      <w:pPr>
        <w:ind w:left="141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sobotu </w:t>
      </w:r>
      <w:proofErr w:type="gramStart"/>
      <w:r>
        <w:rPr>
          <w:b/>
          <w:sz w:val="24"/>
          <w:szCs w:val="24"/>
        </w:rPr>
        <w:t>dne     04</w:t>
      </w:r>
      <w:proofErr w:type="gramEnd"/>
      <w:r>
        <w:rPr>
          <w:b/>
          <w:sz w:val="24"/>
          <w:szCs w:val="24"/>
        </w:rPr>
        <w:t xml:space="preserve">. října </w:t>
      </w:r>
      <w:r w:rsidR="00910B75">
        <w:rPr>
          <w:b/>
          <w:sz w:val="24"/>
          <w:szCs w:val="24"/>
        </w:rPr>
        <w:t xml:space="preserve">2025       od  </w:t>
      </w:r>
      <w:r>
        <w:rPr>
          <w:b/>
          <w:sz w:val="24"/>
          <w:szCs w:val="24"/>
        </w:rPr>
        <w:t xml:space="preserve">    08:00 hodin         </w:t>
      </w:r>
      <w:r w:rsidR="00910B75">
        <w:rPr>
          <w:b/>
          <w:sz w:val="24"/>
          <w:szCs w:val="24"/>
        </w:rPr>
        <w:t xml:space="preserve"> do  14:00 hodin</w:t>
      </w:r>
    </w:p>
    <w:p w:rsidR="00910B75" w:rsidRDefault="00910B75" w:rsidP="00910B75">
      <w:pPr>
        <w:ind w:left="1416"/>
        <w:rPr>
          <w:b/>
          <w:sz w:val="24"/>
          <w:szCs w:val="24"/>
        </w:rPr>
      </w:pPr>
    </w:p>
    <w:p w:rsidR="00910B75" w:rsidRPr="007508A0" w:rsidRDefault="00910B75" w:rsidP="00910B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10B75" w:rsidRPr="00824A9F" w:rsidRDefault="00910B75" w:rsidP="00910B75">
      <w:pPr>
        <w:pStyle w:val="Odstavecseseznamem"/>
        <w:numPr>
          <w:ilvl w:val="0"/>
          <w:numId w:val="1"/>
        </w:numPr>
        <w:ind w:left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Místem konání voleb do Poslanecké sněmovny Parlamentu České republiky</w:t>
      </w:r>
    </w:p>
    <w:p w:rsidR="00910B75" w:rsidRPr="00824A9F" w:rsidRDefault="00910B75" w:rsidP="00910B75">
      <w:pPr>
        <w:ind w:left="284" w:firstLine="0"/>
        <w:jc w:val="both"/>
        <w:rPr>
          <w:b/>
          <w:sz w:val="24"/>
          <w:szCs w:val="24"/>
        </w:rPr>
      </w:pPr>
    </w:p>
    <w:p w:rsidR="00910B75" w:rsidRDefault="00910B75" w:rsidP="00910B75">
      <w:pPr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24A9F">
        <w:rPr>
          <w:sz w:val="24"/>
          <w:szCs w:val="24"/>
        </w:rPr>
        <w:t xml:space="preserve"> </w:t>
      </w:r>
      <w:r w:rsidRPr="00824A9F">
        <w:rPr>
          <w:b/>
          <w:sz w:val="24"/>
          <w:szCs w:val="24"/>
        </w:rPr>
        <w:t xml:space="preserve">ve volebním okrsku </w:t>
      </w:r>
      <w:proofErr w:type="gramStart"/>
      <w:r w:rsidRPr="00824A9F">
        <w:rPr>
          <w:b/>
          <w:sz w:val="24"/>
          <w:szCs w:val="24"/>
        </w:rPr>
        <w:t>č.1 Týnec</w:t>
      </w:r>
      <w:proofErr w:type="gramEnd"/>
      <w:r w:rsidRPr="00824A9F">
        <w:rPr>
          <w:sz w:val="24"/>
          <w:szCs w:val="24"/>
        </w:rPr>
        <w:t xml:space="preserve"> </w:t>
      </w:r>
    </w:p>
    <w:p w:rsidR="00910B75" w:rsidRDefault="00910B75" w:rsidP="00910B75">
      <w:pPr>
        <w:ind w:left="284" w:firstLine="0"/>
        <w:jc w:val="both"/>
        <w:rPr>
          <w:b/>
          <w:sz w:val="24"/>
          <w:szCs w:val="24"/>
        </w:rPr>
      </w:pPr>
      <w:r w:rsidRPr="00824A9F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j</w:t>
      </w:r>
      <w:r w:rsidRPr="00824A9F">
        <w:rPr>
          <w:b/>
          <w:sz w:val="24"/>
          <w:szCs w:val="24"/>
        </w:rPr>
        <w:t xml:space="preserve">e volební místnost – obecní </w:t>
      </w:r>
      <w:proofErr w:type="gramStart"/>
      <w:r w:rsidRPr="00824A9F">
        <w:rPr>
          <w:b/>
          <w:sz w:val="24"/>
          <w:szCs w:val="24"/>
        </w:rPr>
        <w:t xml:space="preserve">knihovna </w:t>
      </w:r>
      <w:r w:rsidRPr="00824A9F">
        <w:rPr>
          <w:sz w:val="24"/>
          <w:szCs w:val="24"/>
        </w:rPr>
        <w:t xml:space="preserve"> </w:t>
      </w:r>
      <w:r w:rsidRPr="00824A9F">
        <w:rPr>
          <w:b/>
          <w:sz w:val="24"/>
          <w:szCs w:val="24"/>
        </w:rPr>
        <w:t xml:space="preserve"> Týnec</w:t>
      </w:r>
      <w:proofErr w:type="gramEnd"/>
      <w:r w:rsidRPr="00824A9F">
        <w:rPr>
          <w:b/>
          <w:sz w:val="24"/>
          <w:szCs w:val="24"/>
        </w:rPr>
        <w:t xml:space="preserve"> č. p.  69  -  Obecní úřad </w:t>
      </w:r>
    </w:p>
    <w:p w:rsidR="00910B75" w:rsidRDefault="00910B75" w:rsidP="00910B75">
      <w:pPr>
        <w:ind w:left="284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824A9F">
        <w:rPr>
          <w:sz w:val="24"/>
          <w:szCs w:val="24"/>
        </w:rPr>
        <w:t>pro voliče</w:t>
      </w:r>
      <w:r>
        <w:rPr>
          <w:b/>
          <w:sz w:val="24"/>
          <w:szCs w:val="24"/>
        </w:rPr>
        <w:t xml:space="preserve">, </w:t>
      </w:r>
      <w:r w:rsidRPr="0002249A">
        <w:rPr>
          <w:sz w:val="24"/>
          <w:szCs w:val="24"/>
        </w:rPr>
        <w:t>kteří jsou přihlášeni k trvalému pobytu v částech</w:t>
      </w:r>
      <w:r w:rsidR="009912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Týnec, Horní Lhota,     </w:t>
      </w:r>
    </w:p>
    <w:p w:rsidR="00910B75" w:rsidRPr="00824A9F" w:rsidRDefault="00910B75" w:rsidP="00910B75">
      <w:pPr>
        <w:ind w:left="284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Loreta a </w:t>
      </w:r>
      <w:proofErr w:type="spellStart"/>
      <w:r>
        <w:rPr>
          <w:b/>
          <w:sz w:val="24"/>
          <w:szCs w:val="24"/>
        </w:rPr>
        <w:t>Rozpáralka</w:t>
      </w:r>
      <w:proofErr w:type="spellEnd"/>
      <w:r w:rsidRPr="00824A9F">
        <w:rPr>
          <w:b/>
          <w:sz w:val="24"/>
          <w:szCs w:val="24"/>
        </w:rPr>
        <w:t>.</w:t>
      </w:r>
    </w:p>
    <w:p w:rsidR="00910B75" w:rsidRDefault="00910B75" w:rsidP="00910B75">
      <w:pPr>
        <w:ind w:left="0" w:firstLine="0"/>
        <w:rPr>
          <w:b/>
          <w:sz w:val="24"/>
          <w:szCs w:val="24"/>
        </w:rPr>
      </w:pPr>
    </w:p>
    <w:p w:rsidR="00910B75" w:rsidRDefault="00910B75" w:rsidP="00910B7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Voliči bude umožněno hlasování poté, kdy prokáže s</w:t>
      </w:r>
      <w:r w:rsidR="00525F5D">
        <w:rPr>
          <w:sz w:val="24"/>
          <w:szCs w:val="24"/>
        </w:rPr>
        <w:t>voji</w:t>
      </w:r>
      <w:r>
        <w:rPr>
          <w:sz w:val="24"/>
          <w:szCs w:val="24"/>
        </w:rPr>
        <w:t xml:space="preserve"> </w:t>
      </w:r>
      <w:r w:rsidRPr="0002249A">
        <w:rPr>
          <w:sz w:val="24"/>
          <w:szCs w:val="24"/>
        </w:rPr>
        <w:t>totožnost a státní občanství České republiky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4E662E">
        <w:rPr>
          <w:b/>
          <w:sz w:val="24"/>
          <w:szCs w:val="24"/>
        </w:rPr>
        <w:t>platným občanským průkazem nebo cestovním pasem</w:t>
      </w:r>
      <w:r w:rsidR="009912F0" w:rsidRPr="004E662E">
        <w:rPr>
          <w:b/>
          <w:sz w:val="24"/>
          <w:szCs w:val="24"/>
        </w:rPr>
        <w:t xml:space="preserve"> České republiky</w:t>
      </w:r>
      <w:r>
        <w:rPr>
          <w:sz w:val="24"/>
          <w:szCs w:val="24"/>
        </w:rPr>
        <w:t>). Neprokáže-li volič uvedené skutečnosti stanovenými doklady, nebude mu hlasování umožněno.</w:t>
      </w:r>
    </w:p>
    <w:p w:rsidR="00910B75" w:rsidRPr="0002249A" w:rsidRDefault="00910B75" w:rsidP="00910B75">
      <w:pPr>
        <w:ind w:left="284" w:firstLine="0"/>
        <w:jc w:val="both"/>
        <w:rPr>
          <w:sz w:val="24"/>
          <w:szCs w:val="24"/>
        </w:rPr>
      </w:pPr>
    </w:p>
    <w:p w:rsidR="00910B75" w:rsidRDefault="00910B75" w:rsidP="00910B7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E662E">
        <w:rPr>
          <w:sz w:val="24"/>
          <w:szCs w:val="24"/>
        </w:rPr>
        <w:t>V</w:t>
      </w:r>
      <w:r w:rsidR="009912F0" w:rsidRPr="004E662E">
        <w:rPr>
          <w:sz w:val="24"/>
          <w:szCs w:val="24"/>
        </w:rPr>
        <w:t>oliči</w:t>
      </w:r>
      <w:r w:rsidR="004E662E" w:rsidRPr="004E662E">
        <w:rPr>
          <w:sz w:val="24"/>
          <w:szCs w:val="24"/>
        </w:rPr>
        <w:t xml:space="preserve"> </w:t>
      </w:r>
      <w:r w:rsidR="005C6E05" w:rsidRPr="004E662E">
        <w:rPr>
          <w:b/>
          <w:sz w:val="24"/>
          <w:szCs w:val="24"/>
        </w:rPr>
        <w:t xml:space="preserve">budou </w:t>
      </w:r>
      <w:r w:rsidRPr="004E662E">
        <w:rPr>
          <w:b/>
          <w:sz w:val="24"/>
          <w:szCs w:val="24"/>
        </w:rPr>
        <w:t>dodány nejpozději</w:t>
      </w:r>
      <w:r w:rsidR="009912F0" w:rsidRPr="004E662E">
        <w:rPr>
          <w:b/>
          <w:sz w:val="24"/>
          <w:szCs w:val="24"/>
        </w:rPr>
        <w:t xml:space="preserve"> 3 dny před dnem</w:t>
      </w:r>
      <w:r w:rsidRPr="004E662E">
        <w:rPr>
          <w:b/>
          <w:sz w:val="24"/>
          <w:szCs w:val="24"/>
        </w:rPr>
        <w:t xml:space="preserve"> voleb</w:t>
      </w:r>
      <w:r w:rsidR="004E662E" w:rsidRPr="004E662E">
        <w:rPr>
          <w:sz w:val="24"/>
          <w:szCs w:val="24"/>
        </w:rPr>
        <w:t xml:space="preserve"> (30. září 2025)</w:t>
      </w:r>
      <w:r w:rsidRPr="004E662E">
        <w:rPr>
          <w:sz w:val="24"/>
          <w:szCs w:val="24"/>
        </w:rPr>
        <w:t xml:space="preserve"> </w:t>
      </w:r>
      <w:r w:rsidR="004E662E" w:rsidRPr="004E662E">
        <w:rPr>
          <w:b/>
          <w:sz w:val="24"/>
          <w:szCs w:val="24"/>
        </w:rPr>
        <w:t>hlasovací lístky</w:t>
      </w:r>
      <w:r w:rsidR="004E662E" w:rsidRPr="004E662E">
        <w:rPr>
          <w:b/>
          <w:sz w:val="24"/>
          <w:szCs w:val="24"/>
        </w:rPr>
        <w:t xml:space="preserve">. </w:t>
      </w:r>
      <w:r w:rsidR="004E662E" w:rsidRPr="004E662E">
        <w:rPr>
          <w:sz w:val="24"/>
          <w:szCs w:val="24"/>
        </w:rPr>
        <w:t>V případě, že dojde k jejich poškození nebo ztrátě anebo v</w:t>
      </w:r>
      <w:r w:rsidR="00525F5D">
        <w:rPr>
          <w:sz w:val="24"/>
          <w:szCs w:val="24"/>
        </w:rPr>
        <w:t>o</w:t>
      </w:r>
      <w:r w:rsidR="004E662E" w:rsidRPr="004E662E">
        <w:rPr>
          <w:sz w:val="24"/>
          <w:szCs w:val="24"/>
        </w:rPr>
        <w:t xml:space="preserve">lič zjistí, že nemá k dispozici všechny hlasovací lístky, je možné požádat ve volební místnosti okrskovou volební komisi o </w:t>
      </w:r>
      <w:r w:rsidR="004E662E">
        <w:rPr>
          <w:sz w:val="24"/>
          <w:szCs w:val="24"/>
        </w:rPr>
        <w:t>vydání nové kompletní sady hlasovacích lístků.</w:t>
      </w:r>
    </w:p>
    <w:p w:rsidR="004E662E" w:rsidRPr="004E662E" w:rsidRDefault="004E662E" w:rsidP="004E662E">
      <w:pPr>
        <w:ind w:left="0" w:firstLine="0"/>
        <w:jc w:val="both"/>
        <w:rPr>
          <w:sz w:val="24"/>
          <w:szCs w:val="24"/>
        </w:rPr>
      </w:pPr>
    </w:p>
    <w:p w:rsidR="00910B75" w:rsidRPr="0002249A" w:rsidRDefault="00910B75" w:rsidP="00910B7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Voliči mohou požádat před volbami nebo v době konání voleb o přenosnou volební schránku.</w:t>
      </w:r>
    </w:p>
    <w:p w:rsidR="00910B75" w:rsidRDefault="00910B75" w:rsidP="009912F0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10B75" w:rsidRDefault="00910B75" w:rsidP="00910B75">
      <w:pPr>
        <w:rPr>
          <w:sz w:val="24"/>
          <w:szCs w:val="24"/>
        </w:rPr>
      </w:pPr>
    </w:p>
    <w:p w:rsidR="00910B75" w:rsidRDefault="004E662E" w:rsidP="00910B75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V Týnci dne 15</w:t>
      </w:r>
      <w:r w:rsidR="005C6E05">
        <w:rPr>
          <w:sz w:val="24"/>
          <w:szCs w:val="24"/>
        </w:rPr>
        <w:t>.9.2025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</w:t>
      </w:r>
      <w:r w:rsidR="005C6E05">
        <w:rPr>
          <w:sz w:val="24"/>
          <w:szCs w:val="24"/>
        </w:rPr>
        <w:t xml:space="preserve">           </w:t>
      </w:r>
      <w:r w:rsidR="00910B75">
        <w:rPr>
          <w:sz w:val="24"/>
          <w:szCs w:val="24"/>
        </w:rPr>
        <w:t xml:space="preserve">Šárka Brejchová </w:t>
      </w:r>
      <w:proofErr w:type="gramStart"/>
      <w:r>
        <w:rPr>
          <w:sz w:val="24"/>
          <w:szCs w:val="24"/>
        </w:rPr>
        <w:t>v.r.</w:t>
      </w:r>
      <w:proofErr w:type="gramEnd"/>
    </w:p>
    <w:p w:rsidR="00910B75" w:rsidRDefault="00910B75" w:rsidP="00910B75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  <w:r w:rsidR="005C6E05">
        <w:rPr>
          <w:sz w:val="24"/>
          <w:szCs w:val="24"/>
        </w:rPr>
        <w:t>s</w:t>
      </w:r>
      <w:r>
        <w:rPr>
          <w:sz w:val="24"/>
          <w:szCs w:val="24"/>
        </w:rPr>
        <w:t>tarostka</w:t>
      </w:r>
    </w:p>
    <w:p w:rsidR="00910B75" w:rsidRDefault="00910B75" w:rsidP="00910B75">
      <w:pPr>
        <w:ind w:left="0" w:firstLine="0"/>
        <w:rPr>
          <w:sz w:val="24"/>
          <w:szCs w:val="24"/>
        </w:rPr>
      </w:pPr>
    </w:p>
    <w:p w:rsidR="00910B75" w:rsidRDefault="00910B75" w:rsidP="00910B75">
      <w:pPr>
        <w:ind w:left="0" w:firstLine="0"/>
        <w:rPr>
          <w:sz w:val="24"/>
          <w:szCs w:val="24"/>
        </w:rPr>
      </w:pPr>
    </w:p>
    <w:p w:rsidR="00910B75" w:rsidRDefault="00C90205" w:rsidP="00910B75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Vyvěšeno: 15</w:t>
      </w:r>
      <w:bookmarkStart w:id="0" w:name="_GoBack"/>
      <w:bookmarkEnd w:id="0"/>
      <w:r w:rsidR="005C6E05">
        <w:rPr>
          <w:sz w:val="24"/>
          <w:szCs w:val="24"/>
        </w:rPr>
        <w:t>.09.2025</w:t>
      </w:r>
    </w:p>
    <w:p w:rsidR="00910B75" w:rsidRDefault="00910B75" w:rsidP="00910B75">
      <w:pPr>
        <w:ind w:left="0" w:firstLine="0"/>
      </w:pPr>
      <w:r>
        <w:rPr>
          <w:sz w:val="24"/>
          <w:szCs w:val="24"/>
        </w:rPr>
        <w:t>Sejmuto:</w:t>
      </w:r>
      <w:r w:rsidR="004E662E">
        <w:rPr>
          <w:sz w:val="24"/>
          <w:szCs w:val="24"/>
        </w:rPr>
        <w:t xml:space="preserve">   05.10,2025</w:t>
      </w:r>
    </w:p>
    <w:p w:rsidR="00070E6B" w:rsidRDefault="00070E6B"/>
    <w:p w:rsidR="009912F0" w:rsidRDefault="009912F0"/>
    <w:p w:rsidR="009912F0" w:rsidRDefault="009912F0"/>
    <w:p w:rsidR="009912F0" w:rsidRDefault="009912F0"/>
    <w:sectPr w:rsidR="00991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00808"/>
    <w:multiLevelType w:val="hybridMultilevel"/>
    <w:tmpl w:val="1AC0A5E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75"/>
    <w:rsid w:val="00070E6B"/>
    <w:rsid w:val="004E662E"/>
    <w:rsid w:val="00525F5D"/>
    <w:rsid w:val="005C6E05"/>
    <w:rsid w:val="00910B75"/>
    <w:rsid w:val="009912F0"/>
    <w:rsid w:val="00C9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B75"/>
    <w:pPr>
      <w:spacing w:after="0" w:line="240" w:lineRule="auto"/>
      <w:ind w:left="357" w:hanging="35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0B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B75"/>
    <w:pPr>
      <w:spacing w:after="0" w:line="240" w:lineRule="auto"/>
      <w:ind w:left="357" w:hanging="35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0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3</cp:revision>
  <dcterms:created xsi:type="dcterms:W3CDTF">2025-08-30T14:27:00Z</dcterms:created>
  <dcterms:modified xsi:type="dcterms:W3CDTF">2025-09-15T15:55:00Z</dcterms:modified>
</cp:coreProperties>
</file>