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824" w:rsidRDefault="00C07824" w:rsidP="00C07824">
      <w:pPr>
        <w:pStyle w:val="Standard"/>
        <w:widowControl w:val="0"/>
        <w:jc w:val="center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> </w:t>
      </w:r>
    </w:p>
    <w:p w:rsidR="00C07824" w:rsidRDefault="00C07824" w:rsidP="00C07824">
      <w:pPr>
        <w:pStyle w:val="Standard"/>
        <w:widowControl w:val="0"/>
        <w:jc w:val="center"/>
        <w:rPr>
          <w:sz w:val="26"/>
          <w:szCs w:val="26"/>
          <w14:ligatures w14:val="none"/>
        </w:rPr>
      </w:pPr>
      <w:r>
        <w:rPr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5103BE5B" wp14:editId="2ECB6BC4">
            <wp:simplePos x="0" y="0"/>
            <wp:positionH relativeFrom="column">
              <wp:posOffset>161925</wp:posOffset>
            </wp:positionH>
            <wp:positionV relativeFrom="paragraph">
              <wp:posOffset>5080</wp:posOffset>
            </wp:positionV>
            <wp:extent cx="712470" cy="830580"/>
            <wp:effectExtent l="0" t="0" r="0" b="7620"/>
            <wp:wrapNone/>
            <wp:docPr id="2" name="obrázek 2" descr="znak_vac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vaco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14:ligatures w14:val="none"/>
        </w:rPr>
        <w:t>Obec Vacov zve na tradiční</w:t>
      </w:r>
    </w:p>
    <w:p w:rsidR="00C07824" w:rsidRDefault="00C07824" w:rsidP="00C07824">
      <w:pPr>
        <w:widowControl w:val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MIKULÁŠSKOU POUŤ</w:t>
      </w:r>
    </w:p>
    <w:p w:rsidR="00C07824" w:rsidRDefault="00C07824" w:rsidP="00C07824">
      <w:pPr>
        <w:widowControl w:val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v neděli 4. 12. 2016</w:t>
      </w:r>
    </w:p>
    <w:p w:rsidR="00C07824" w:rsidRDefault="00C07824" w:rsidP="00C07824">
      <w:pPr>
        <w:widowControl w:val="0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  <w:t> </w:t>
      </w:r>
    </w:p>
    <w:p w:rsidR="00C07824" w:rsidRDefault="00C07824" w:rsidP="00C07824">
      <w:pPr>
        <w:widowControl w:val="0"/>
        <w:rPr>
          <w:rFonts w:ascii="Times New Roman" w:hAnsi="Times New Roman" w:cs="Times New Roman"/>
          <w:i/>
          <w:iCs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  <w:t xml:space="preserve">9 - 12 hodin </w:t>
      </w:r>
      <w:r>
        <w:rPr>
          <w:rFonts w:ascii="Times New Roman" w:hAnsi="Times New Roman" w:cs="Times New Roman"/>
          <w:sz w:val="25"/>
          <w:szCs w:val="25"/>
          <w14:ligatures w14:val="none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  <w:t xml:space="preserve">Výstava obrazů Radana Špačka </w:t>
      </w:r>
      <w:r>
        <w:rPr>
          <w:rFonts w:ascii="Times New Roman" w:hAnsi="Times New Roman" w:cs="Times New Roman"/>
          <w:i/>
          <w:iCs/>
          <w:sz w:val="25"/>
          <w:szCs w:val="25"/>
          <w14:ligatures w14:val="none"/>
        </w:rPr>
        <w:t>na OÚ Vacov.</w:t>
      </w:r>
    </w:p>
    <w:p w:rsidR="00C07824" w:rsidRDefault="00C07824" w:rsidP="00C07824">
      <w:pPr>
        <w:widowControl w:val="0"/>
        <w:rPr>
          <w:rFonts w:ascii="Times New Roman" w:hAnsi="Times New Roman" w:cs="Times New Roman"/>
          <w:i/>
          <w:iCs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  <w:t>9 - 13 hodin</w:t>
      </w:r>
      <w:r>
        <w:rPr>
          <w:rFonts w:ascii="Times New Roman" w:hAnsi="Times New Roman" w:cs="Times New Roman"/>
          <w:sz w:val="25"/>
          <w:szCs w:val="25"/>
          <w14:ligatures w14:val="none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  <w:t>Výstava</w:t>
      </w:r>
      <w:r>
        <w:rPr>
          <w:rFonts w:ascii="Times New Roman" w:hAnsi="Times New Roman" w:cs="Times New Roman"/>
          <w:sz w:val="25"/>
          <w:szCs w:val="25"/>
          <w14:ligatures w14:val="none"/>
        </w:rPr>
        <w:t xml:space="preserve"> drobného zvířectva </w:t>
      </w:r>
      <w:r>
        <w:rPr>
          <w:rFonts w:ascii="Times New Roman" w:hAnsi="Times New Roman" w:cs="Times New Roman"/>
          <w:i/>
          <w:iCs/>
          <w:sz w:val="25"/>
          <w:szCs w:val="25"/>
          <w14:ligatures w14:val="none"/>
        </w:rPr>
        <w:t>v budově ZO ČSCH.</w:t>
      </w:r>
    </w:p>
    <w:p w:rsidR="00C07824" w:rsidRDefault="00C07824" w:rsidP="00C07824">
      <w:pPr>
        <w:widowControl w:val="0"/>
        <w:rPr>
          <w:rFonts w:ascii="Times New Roman" w:hAnsi="Times New Roman" w:cs="Times New Roman"/>
          <w:i/>
          <w:iCs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  <w:t>10.00 hodin</w:t>
      </w:r>
      <w:r>
        <w:rPr>
          <w:rFonts w:ascii="Times New Roman" w:hAnsi="Times New Roman" w:cs="Times New Roman"/>
          <w:sz w:val="25"/>
          <w:szCs w:val="25"/>
          <w14:ligatures w14:val="none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  <w:t xml:space="preserve">Dudácká kapela </w:t>
      </w:r>
      <w:r>
        <w:rPr>
          <w:rFonts w:ascii="Times New Roman" w:hAnsi="Times New Roman" w:cs="Times New Roman"/>
          <w:i/>
          <w:iCs/>
          <w:sz w:val="25"/>
          <w:szCs w:val="25"/>
          <w14:ligatures w14:val="none"/>
        </w:rPr>
        <w:t>na náměstí.</w:t>
      </w:r>
    </w:p>
    <w:p w:rsidR="00C07824" w:rsidRDefault="00C07824" w:rsidP="00C07824">
      <w:pPr>
        <w:widowControl w:val="0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  <w:tab/>
      </w:r>
      <w:r>
        <w:rPr>
          <w:rFonts w:ascii="Times New Roman" w:hAnsi="Times New Roman" w:cs="Times New Roman"/>
          <w:sz w:val="25"/>
          <w:szCs w:val="25"/>
          <w14:ligatures w14:val="none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  <w:t xml:space="preserve">Staročeská kuchyně </w:t>
      </w:r>
      <w:r>
        <w:rPr>
          <w:rFonts w:ascii="Times New Roman" w:hAnsi="Times New Roman" w:cs="Times New Roman"/>
          <w:i/>
          <w:iCs/>
          <w:sz w:val="25"/>
          <w:szCs w:val="25"/>
          <w14:ligatures w14:val="none"/>
        </w:rPr>
        <w:t>v Hostinci u sv. Jána.</w:t>
      </w:r>
    </w:p>
    <w:p w:rsidR="00C07824" w:rsidRDefault="00C07824" w:rsidP="00C07824">
      <w:pPr>
        <w:widowControl w:val="0"/>
        <w:rPr>
          <w:rFonts w:ascii="Times New Roman" w:hAnsi="Times New Roman" w:cs="Times New Roman"/>
          <w:i/>
          <w:iCs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  <w:tab/>
      </w:r>
      <w:r>
        <w:rPr>
          <w:rFonts w:ascii="Times New Roman" w:hAnsi="Times New Roman" w:cs="Times New Roman"/>
          <w:sz w:val="25"/>
          <w:szCs w:val="25"/>
          <w14:ligatures w14:val="none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  <w:t xml:space="preserve">Vepřové hody </w:t>
      </w:r>
      <w:r>
        <w:rPr>
          <w:rFonts w:ascii="Times New Roman" w:hAnsi="Times New Roman" w:cs="Times New Roman"/>
          <w:i/>
          <w:iCs/>
          <w:sz w:val="25"/>
          <w:szCs w:val="25"/>
          <w14:ligatures w14:val="none"/>
        </w:rPr>
        <w:t>v Restauraci u Milušky.</w:t>
      </w:r>
    </w:p>
    <w:p w:rsidR="00C07824" w:rsidRDefault="00C07824" w:rsidP="00C07824">
      <w:pPr>
        <w:widowControl w:val="0"/>
        <w:rPr>
          <w:rFonts w:ascii="Times New Roman" w:hAnsi="Times New Roman" w:cs="Times New Roman"/>
          <w:i/>
          <w:iCs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  <w:t xml:space="preserve">11.30 hodin </w:t>
      </w:r>
      <w:r>
        <w:rPr>
          <w:rFonts w:ascii="Times New Roman" w:hAnsi="Times New Roman" w:cs="Times New Roman"/>
          <w:sz w:val="25"/>
          <w:szCs w:val="25"/>
          <w14:ligatures w14:val="none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  <w:t xml:space="preserve">Mše svatá </w:t>
      </w:r>
      <w:r>
        <w:rPr>
          <w:rFonts w:ascii="Times New Roman" w:hAnsi="Times New Roman" w:cs="Times New Roman"/>
          <w:i/>
          <w:iCs/>
          <w:sz w:val="25"/>
          <w:szCs w:val="25"/>
          <w14:ligatures w14:val="none"/>
        </w:rPr>
        <w:t>v kostele sv. Mikuláše.</w:t>
      </w:r>
    </w:p>
    <w:p w:rsidR="00C07824" w:rsidRDefault="00C07824" w:rsidP="00C07824">
      <w:pPr>
        <w:widowControl w:val="0"/>
        <w:rPr>
          <w:rFonts w:ascii="Times New Roman" w:hAnsi="Times New Roman" w:cs="Times New Roman"/>
          <w:i/>
          <w:iCs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  <w:t>14.00 hodin</w:t>
      </w:r>
      <w:r>
        <w:rPr>
          <w:rFonts w:ascii="Times New Roman" w:hAnsi="Times New Roman" w:cs="Times New Roman"/>
          <w:sz w:val="25"/>
          <w:szCs w:val="25"/>
          <w14:ligatures w14:val="none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  <w:t xml:space="preserve">Setkání harmonikářů </w:t>
      </w:r>
      <w:r>
        <w:rPr>
          <w:rFonts w:ascii="Times New Roman" w:hAnsi="Times New Roman" w:cs="Times New Roman"/>
          <w:i/>
          <w:iCs/>
          <w:sz w:val="25"/>
          <w:szCs w:val="25"/>
          <w14:ligatures w14:val="none"/>
        </w:rPr>
        <w:t>v obecním sále.</w:t>
      </w:r>
    </w:p>
    <w:p w:rsidR="00C07824" w:rsidRDefault="00C07824" w:rsidP="00C07824">
      <w:pPr>
        <w:widowControl w:val="0"/>
        <w:rPr>
          <w:rFonts w:ascii="Times New Roman" w:hAnsi="Times New Roman" w:cs="Times New Roman"/>
          <w:i/>
          <w:iCs/>
          <w:sz w:val="25"/>
          <w:szCs w:val="25"/>
          <w14:ligatures w14:val="none"/>
        </w:rPr>
      </w:pPr>
      <w:r>
        <w:rPr>
          <w:rFonts w:ascii="Times New Roman" w:hAnsi="Times New Roman" w:cs="Times New Roman"/>
          <w:i/>
          <w:iCs/>
          <w:sz w:val="25"/>
          <w:szCs w:val="25"/>
          <w14:ligatures w14:val="none"/>
        </w:rPr>
        <w:t> </w:t>
      </w:r>
    </w:p>
    <w:p w:rsidR="00C07824" w:rsidRDefault="00C07824" w:rsidP="00C07824">
      <w:pPr>
        <w:widowControl w:val="0"/>
        <w:jc w:val="center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  <w:t>Stánkový prodej - občerstvení.</w:t>
      </w:r>
    </w:p>
    <w:p w:rsidR="00C07824" w:rsidRDefault="00C07824" w:rsidP="00C07824">
      <w:pPr>
        <w:widowControl w:val="0"/>
        <w:jc w:val="center"/>
        <w:rPr>
          <w:rFonts w:ascii="Times New Roman" w:hAnsi="Times New Roman" w:cs="Times New Roman"/>
          <w:color w:val="0070C0"/>
          <w:sz w:val="25"/>
          <w:szCs w:val="25"/>
          <w14:ligatures w14:val="none"/>
        </w:rPr>
      </w:pPr>
      <w:r>
        <w:rPr>
          <w:rFonts w:ascii="Times New Roman" w:hAnsi="Times New Roman" w:cs="Times New Roman"/>
          <w:color w:val="0070C0"/>
          <w:sz w:val="25"/>
          <w:szCs w:val="25"/>
          <w14:ligatures w14:val="none"/>
        </w:rPr>
        <w:t xml:space="preserve"> </w:t>
      </w:r>
    </w:p>
    <w:p w:rsidR="00C07824" w:rsidRDefault="00C07824" w:rsidP="00C0782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961C56" w:rsidRDefault="00961C56"/>
    <w:sectPr w:rsidR="00961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24"/>
    <w:rsid w:val="00961C56"/>
    <w:rsid w:val="00C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8E5A5-FFC9-495F-8D19-04E61134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82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07824"/>
    <w:pPr>
      <w:spacing w:after="0" w:line="285" w:lineRule="auto"/>
    </w:pPr>
    <w:rPr>
      <w:rFonts w:ascii="Times New Roman" w:eastAsia="Times New Roman" w:hAnsi="Times New Roman" w:cs="Times New Roman"/>
      <w:color w:val="000000"/>
      <w:kern w:val="30"/>
      <w:sz w:val="24"/>
      <w:szCs w:val="24"/>
      <w:lang w:eastAsia="cs-C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Valtová</dc:creator>
  <cp:keywords/>
  <dc:description/>
  <cp:lastModifiedBy>Pavla Valtová</cp:lastModifiedBy>
  <cp:revision>1</cp:revision>
  <dcterms:created xsi:type="dcterms:W3CDTF">2016-11-22T12:17:00Z</dcterms:created>
  <dcterms:modified xsi:type="dcterms:W3CDTF">2016-11-22T12:17:00Z</dcterms:modified>
</cp:coreProperties>
</file>